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35B4" w:rsidRDefault="009235B4" w:rsidP="009235B4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i/>
        </w:rP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923925" cy="819150"/>
            <wp:effectExtent l="19050" t="19050" r="28575" b="190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8191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A65BD" w:rsidRPr="00FA65BD" w:rsidRDefault="00FA65BD" w:rsidP="00FA65BD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A65BD">
        <w:rPr>
          <w:rFonts w:ascii="Times New Roman" w:hAnsi="Times New Roman" w:cs="Times New Roman"/>
          <w:b/>
          <w:sz w:val="32"/>
          <w:szCs w:val="32"/>
        </w:rPr>
        <w:t>Профессиональное образовательное учреждение</w:t>
      </w:r>
    </w:p>
    <w:p w:rsidR="00FA65BD" w:rsidRPr="00FA65BD" w:rsidRDefault="00FA65BD" w:rsidP="00FA65BD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A65BD">
        <w:rPr>
          <w:rFonts w:ascii="Times New Roman" w:hAnsi="Times New Roman" w:cs="Times New Roman"/>
          <w:b/>
          <w:sz w:val="32"/>
          <w:szCs w:val="32"/>
        </w:rPr>
        <w:t xml:space="preserve">«Калининская автошкола ДОСААФ» Регионального отделения Общероссийской общественно-государственной организации «Добровольное общество содействия армии, авиации и флоту России» Саратовской области </w:t>
      </w:r>
    </w:p>
    <w:p w:rsidR="009235B4" w:rsidRPr="00FA65BD" w:rsidRDefault="009235B4" w:rsidP="009235B4">
      <w:pPr>
        <w:rPr>
          <w:sz w:val="32"/>
          <w:szCs w:val="32"/>
        </w:rPr>
      </w:pPr>
    </w:p>
    <w:p w:rsidR="009235B4" w:rsidRPr="00FE3A1A" w:rsidRDefault="009235B4" w:rsidP="009235B4">
      <w:pPr>
        <w:rPr>
          <w:sz w:val="32"/>
          <w:szCs w:val="32"/>
        </w:rPr>
      </w:pPr>
    </w:p>
    <w:p w:rsidR="009235B4" w:rsidRPr="00FE3A1A" w:rsidRDefault="009235B4" w:rsidP="009235B4">
      <w:pPr>
        <w:rPr>
          <w:sz w:val="32"/>
          <w:szCs w:val="32"/>
        </w:rPr>
      </w:pPr>
    </w:p>
    <w:p w:rsidR="009235B4" w:rsidRPr="00FE3A1A" w:rsidRDefault="009235B4" w:rsidP="009235B4">
      <w:pPr>
        <w:rPr>
          <w:sz w:val="32"/>
          <w:szCs w:val="32"/>
        </w:rPr>
      </w:pPr>
    </w:p>
    <w:p w:rsidR="009235B4" w:rsidRDefault="009235B4" w:rsidP="009235B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9235B4" w:rsidRDefault="009235B4" w:rsidP="009235B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9235B4" w:rsidRDefault="009235B4" w:rsidP="009235B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9235B4" w:rsidRDefault="009235B4" w:rsidP="009235B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9235B4" w:rsidRDefault="009235B4" w:rsidP="009235B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9235B4" w:rsidRDefault="009235B4" w:rsidP="009235B4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sz w:val="44"/>
          <w:szCs w:val="44"/>
        </w:rPr>
        <w:t>РАБОЧАЯ ПРОГРАММА</w:t>
      </w:r>
    </w:p>
    <w:p w:rsidR="009235B4" w:rsidRDefault="009235B4" w:rsidP="009235B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ПЕРЕПОДГОТОВКИ ПО ПРОФЕССИИ</w:t>
      </w:r>
    </w:p>
    <w:p w:rsidR="003E5A20" w:rsidRDefault="009235B4" w:rsidP="009235B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«ВОДИТЕЛЬ </w:t>
      </w:r>
      <w:r w:rsidR="003E5A20">
        <w:rPr>
          <w:rFonts w:ascii="Times New Roman" w:hAnsi="Times New Roman" w:cs="Times New Roman"/>
          <w:b/>
          <w:i/>
          <w:sz w:val="28"/>
          <w:szCs w:val="28"/>
        </w:rPr>
        <w:t xml:space="preserve">АВТОМОБИЛЯ </w:t>
      </w:r>
    </w:p>
    <w:p w:rsidR="009235B4" w:rsidRPr="00175CE2" w:rsidRDefault="00474603" w:rsidP="009235B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с</w:t>
      </w:r>
      <w:r w:rsidR="00330486">
        <w:rPr>
          <w:rFonts w:ascii="Times New Roman" w:hAnsi="Times New Roman" w:cs="Times New Roman"/>
          <w:b/>
          <w:i/>
          <w:sz w:val="28"/>
          <w:szCs w:val="28"/>
        </w:rPr>
        <w:t xml:space="preserve"> КАТЕГОРИИ «С» на</w:t>
      </w:r>
      <w:r w:rsidR="009235B4">
        <w:rPr>
          <w:rFonts w:ascii="Times New Roman" w:hAnsi="Times New Roman" w:cs="Times New Roman"/>
          <w:b/>
          <w:i/>
          <w:sz w:val="28"/>
          <w:szCs w:val="28"/>
        </w:rPr>
        <w:t xml:space="preserve"> КАТЕГОРИЮ «В»</w:t>
      </w:r>
    </w:p>
    <w:p w:rsidR="009235B4" w:rsidRDefault="009235B4" w:rsidP="009235B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9235B4" w:rsidRDefault="009235B4" w:rsidP="009235B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9235B4" w:rsidRDefault="009235B4" w:rsidP="009235B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9235B4" w:rsidRDefault="009235B4" w:rsidP="009235B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9235B4" w:rsidRDefault="009235B4" w:rsidP="009235B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9235B4" w:rsidRDefault="009235B4" w:rsidP="009235B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9235B4" w:rsidRDefault="009235B4" w:rsidP="009235B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9235B4" w:rsidRDefault="009235B4" w:rsidP="009235B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9235B4" w:rsidRDefault="009235B4" w:rsidP="009235B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9235B4" w:rsidRDefault="009235B4" w:rsidP="009235B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9235B4" w:rsidRDefault="005F72E8" w:rsidP="009235B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Калининск</w:t>
      </w:r>
      <w:r w:rsidR="009235B4" w:rsidRPr="002A4668">
        <w:rPr>
          <w:rFonts w:ascii="Times New Roman" w:hAnsi="Times New Roman" w:cs="Times New Roman"/>
          <w:b/>
          <w:i/>
          <w:sz w:val="28"/>
          <w:szCs w:val="28"/>
        </w:rPr>
        <w:t>-201</w:t>
      </w:r>
      <w:r w:rsidR="00FA65BD">
        <w:rPr>
          <w:rFonts w:ascii="Times New Roman" w:hAnsi="Times New Roman" w:cs="Times New Roman"/>
          <w:b/>
          <w:i/>
          <w:sz w:val="28"/>
          <w:szCs w:val="28"/>
        </w:rPr>
        <w:t>6</w:t>
      </w:r>
    </w:p>
    <w:p w:rsidR="00413F77" w:rsidRDefault="00413F77" w:rsidP="00CD4677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5F72E8" w:rsidRDefault="005F72E8" w:rsidP="00AC0D4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4F54" w:rsidRDefault="00EE4F54" w:rsidP="00EE4F54">
      <w:pPr>
        <w:framePr w:h="15138" w:hSpace="10080" w:vSpace="60" w:wrap="notBeside" w:vAnchor="text" w:hAnchor="margin" w:x="1" w:y="1"/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86550" cy="961072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961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5BD" w:rsidRDefault="00FA65BD" w:rsidP="00FA65B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Профессиональное образовательное учреждение</w:t>
      </w:r>
    </w:p>
    <w:p w:rsidR="00FA65BD" w:rsidRDefault="00FA65BD" w:rsidP="00FA65B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«Калининская автошкола ДОСААФ» Регионального отделения Общероссийской общественно-государственной организации «Добровольное общество содействия армии, авиации и флоту России» Саратовской области </w:t>
      </w:r>
    </w:p>
    <w:p w:rsidR="00AC0D4F" w:rsidRDefault="00AC0D4F" w:rsidP="00AC0D4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0D4F" w:rsidRDefault="00AC0D4F" w:rsidP="00AC0D4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0D4F" w:rsidRDefault="00AC0D4F" w:rsidP="00AC0D4F">
      <w:pPr>
        <w:pStyle w:val="a3"/>
        <w:numPr>
          <w:ilvl w:val="0"/>
          <w:numId w:val="1"/>
        </w:num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ПОЯСНИТЕЛЬНАЯ ЗАПИСКА</w:t>
      </w:r>
    </w:p>
    <w:p w:rsidR="00AC0D4F" w:rsidRDefault="00AC0D4F" w:rsidP="00AC0D4F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E700E" w:rsidRDefault="00FE700E" w:rsidP="00FE700E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E700E">
        <w:rPr>
          <w:rFonts w:ascii="Times New Roman" w:hAnsi="Times New Roman" w:cs="Times New Roman"/>
          <w:sz w:val="24"/>
          <w:szCs w:val="24"/>
        </w:rPr>
        <w:t xml:space="preserve">Рабочая образовательная программа </w:t>
      </w:r>
      <w:r w:rsidR="00936A20">
        <w:rPr>
          <w:rFonts w:ascii="Times New Roman" w:hAnsi="Times New Roman" w:cs="Times New Roman"/>
          <w:sz w:val="24"/>
          <w:szCs w:val="24"/>
        </w:rPr>
        <w:t>переподготовки</w:t>
      </w:r>
      <w:r w:rsidR="003E5A20">
        <w:rPr>
          <w:rFonts w:ascii="Times New Roman" w:hAnsi="Times New Roman" w:cs="Times New Roman"/>
          <w:sz w:val="24"/>
          <w:szCs w:val="24"/>
        </w:rPr>
        <w:t xml:space="preserve"> водителя автомобиля с</w:t>
      </w:r>
      <w:r w:rsidRPr="00FE700E">
        <w:rPr>
          <w:rFonts w:ascii="Times New Roman" w:hAnsi="Times New Roman" w:cs="Times New Roman"/>
          <w:sz w:val="24"/>
          <w:szCs w:val="24"/>
        </w:rPr>
        <w:t xml:space="preserve"> категории «</w:t>
      </w:r>
      <w:r w:rsidR="00D0693A">
        <w:rPr>
          <w:rFonts w:ascii="Times New Roman" w:hAnsi="Times New Roman" w:cs="Times New Roman"/>
          <w:sz w:val="24"/>
          <w:szCs w:val="24"/>
        </w:rPr>
        <w:t>С</w:t>
      </w:r>
      <w:r w:rsidRPr="00FE700E">
        <w:rPr>
          <w:rFonts w:ascii="Times New Roman" w:hAnsi="Times New Roman" w:cs="Times New Roman"/>
          <w:sz w:val="24"/>
          <w:szCs w:val="24"/>
        </w:rPr>
        <w:t>»</w:t>
      </w:r>
      <w:r w:rsidR="00936A20">
        <w:rPr>
          <w:rFonts w:ascii="Times New Roman" w:hAnsi="Times New Roman" w:cs="Times New Roman"/>
          <w:sz w:val="24"/>
          <w:szCs w:val="24"/>
        </w:rPr>
        <w:t xml:space="preserve"> на категорию «</w:t>
      </w:r>
      <w:r w:rsidR="00D0693A">
        <w:rPr>
          <w:rFonts w:ascii="Times New Roman" w:hAnsi="Times New Roman" w:cs="Times New Roman"/>
          <w:sz w:val="24"/>
          <w:szCs w:val="24"/>
        </w:rPr>
        <w:t>В</w:t>
      </w:r>
      <w:r w:rsidR="00936A20">
        <w:rPr>
          <w:rFonts w:ascii="Times New Roman" w:hAnsi="Times New Roman" w:cs="Times New Roman"/>
          <w:sz w:val="24"/>
          <w:szCs w:val="24"/>
        </w:rPr>
        <w:t>»</w:t>
      </w:r>
      <w:r w:rsidRPr="00FE700E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далее – Рабочая программа)</w:t>
      </w:r>
      <w:r w:rsidR="007C0C13">
        <w:rPr>
          <w:rFonts w:ascii="Times New Roman" w:hAnsi="Times New Roman" w:cs="Times New Roman"/>
          <w:sz w:val="24"/>
          <w:szCs w:val="24"/>
        </w:rPr>
        <w:t xml:space="preserve"> р</w:t>
      </w:r>
      <w:r>
        <w:rPr>
          <w:rFonts w:ascii="Times New Roman" w:hAnsi="Times New Roman" w:cs="Times New Roman"/>
          <w:sz w:val="24"/>
          <w:szCs w:val="24"/>
        </w:rPr>
        <w:t>азработана в соответствии с приказом Министерства образования и науки РФ № 1408 от 26 декабря 2013 года, требованиями Федерального закона от 10 декабря 1995 г. № 196-ФЗ «О безопасности</w:t>
      </w:r>
      <w:r w:rsidR="006A47C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дорожного движения», на основании п.6 ст. 28 Федерального закона от </w:t>
      </w:r>
      <w:r w:rsidR="006A47C8">
        <w:rPr>
          <w:rFonts w:ascii="Times New Roman" w:hAnsi="Times New Roman" w:cs="Times New Roman"/>
          <w:sz w:val="24"/>
          <w:szCs w:val="24"/>
        </w:rPr>
        <w:t>29.12.2013 года № 273-ФЗ «Об образовании в Российской Федерации».</w:t>
      </w:r>
    </w:p>
    <w:p w:rsidR="006A47C8" w:rsidRDefault="006A47C8" w:rsidP="006A47C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A47C8">
        <w:rPr>
          <w:rFonts w:ascii="Times New Roman" w:hAnsi="Times New Roman" w:cs="Times New Roman"/>
          <w:sz w:val="24"/>
          <w:szCs w:val="24"/>
        </w:rPr>
        <w:t xml:space="preserve">Содержание </w:t>
      </w:r>
      <w:r>
        <w:rPr>
          <w:rFonts w:ascii="Times New Roman" w:hAnsi="Times New Roman" w:cs="Times New Roman"/>
          <w:sz w:val="24"/>
          <w:szCs w:val="24"/>
        </w:rPr>
        <w:t xml:space="preserve">Рабочей </w:t>
      </w:r>
      <w:r w:rsidRPr="006A47C8">
        <w:rPr>
          <w:rFonts w:ascii="Times New Roman" w:hAnsi="Times New Roman" w:cs="Times New Roman"/>
          <w:sz w:val="24"/>
          <w:szCs w:val="24"/>
        </w:rPr>
        <w:t xml:space="preserve"> программы представлено пояснительной запиской, </w:t>
      </w:r>
      <w:r>
        <w:rPr>
          <w:rFonts w:ascii="Times New Roman" w:hAnsi="Times New Roman" w:cs="Times New Roman"/>
          <w:sz w:val="24"/>
          <w:szCs w:val="24"/>
        </w:rPr>
        <w:t xml:space="preserve">тематическим </w:t>
      </w:r>
      <w:r w:rsidRPr="006A47C8">
        <w:rPr>
          <w:rFonts w:ascii="Times New Roman" w:hAnsi="Times New Roman" w:cs="Times New Roman"/>
          <w:sz w:val="24"/>
          <w:szCs w:val="24"/>
        </w:rPr>
        <w:t xml:space="preserve"> планом,  рабочими программами учебных предметов, планируемыми результатами освоения </w:t>
      </w:r>
      <w:r>
        <w:rPr>
          <w:rFonts w:ascii="Times New Roman" w:hAnsi="Times New Roman" w:cs="Times New Roman"/>
          <w:sz w:val="24"/>
          <w:szCs w:val="24"/>
        </w:rPr>
        <w:t>Рабочей</w:t>
      </w:r>
      <w:r w:rsidRPr="006A47C8">
        <w:rPr>
          <w:rFonts w:ascii="Times New Roman" w:hAnsi="Times New Roman" w:cs="Times New Roman"/>
          <w:sz w:val="24"/>
          <w:szCs w:val="24"/>
        </w:rPr>
        <w:t xml:space="preserve"> программы, условиями реализации </w:t>
      </w:r>
      <w:r>
        <w:rPr>
          <w:rFonts w:ascii="Times New Roman" w:hAnsi="Times New Roman" w:cs="Times New Roman"/>
          <w:sz w:val="24"/>
          <w:szCs w:val="24"/>
        </w:rPr>
        <w:t>Рабоче</w:t>
      </w:r>
      <w:r w:rsidRPr="006A47C8">
        <w:rPr>
          <w:rFonts w:ascii="Times New Roman" w:hAnsi="Times New Roman" w:cs="Times New Roman"/>
          <w:sz w:val="24"/>
          <w:szCs w:val="24"/>
        </w:rPr>
        <w:t xml:space="preserve">й программы, системой оценки результатов освоения </w:t>
      </w:r>
      <w:r>
        <w:rPr>
          <w:rFonts w:ascii="Times New Roman" w:hAnsi="Times New Roman" w:cs="Times New Roman"/>
          <w:sz w:val="24"/>
          <w:szCs w:val="24"/>
        </w:rPr>
        <w:t>Рабочей</w:t>
      </w:r>
      <w:r w:rsidRPr="006A47C8">
        <w:rPr>
          <w:rFonts w:ascii="Times New Roman" w:hAnsi="Times New Roman" w:cs="Times New Roman"/>
          <w:sz w:val="24"/>
          <w:szCs w:val="24"/>
        </w:rPr>
        <w:t xml:space="preserve"> программы, учебно-методическими материалами, обеспечивающими реализацию </w:t>
      </w:r>
      <w:r>
        <w:rPr>
          <w:rFonts w:ascii="Times New Roman" w:hAnsi="Times New Roman" w:cs="Times New Roman"/>
          <w:sz w:val="24"/>
          <w:szCs w:val="24"/>
        </w:rPr>
        <w:t>Рабочей</w:t>
      </w:r>
      <w:r w:rsidRPr="006A47C8">
        <w:rPr>
          <w:rFonts w:ascii="Times New Roman" w:hAnsi="Times New Roman" w:cs="Times New Roman"/>
          <w:sz w:val="24"/>
          <w:szCs w:val="24"/>
        </w:rPr>
        <w:t xml:space="preserve"> программы.</w:t>
      </w:r>
    </w:p>
    <w:p w:rsidR="006A47C8" w:rsidRDefault="006A47C8" w:rsidP="006A47C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 подготовки: усвоение теоретических и приобретение практических умений и навыков  безопасного управления </w:t>
      </w:r>
      <w:r w:rsidR="00157B76">
        <w:rPr>
          <w:rFonts w:ascii="Times New Roman" w:hAnsi="Times New Roman" w:cs="Times New Roman"/>
          <w:sz w:val="24"/>
          <w:szCs w:val="24"/>
        </w:rPr>
        <w:t>автомобилем</w:t>
      </w:r>
      <w:r w:rsidR="0080297B">
        <w:rPr>
          <w:rFonts w:ascii="Times New Roman" w:hAnsi="Times New Roman" w:cs="Times New Roman"/>
          <w:sz w:val="24"/>
          <w:szCs w:val="24"/>
        </w:rPr>
        <w:t xml:space="preserve"> во всех возможных режимах и дорожно-климатических условиях.</w:t>
      </w:r>
    </w:p>
    <w:p w:rsidR="0080297B" w:rsidRDefault="0080297B" w:rsidP="006A47C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Продолжительность обучения – </w:t>
      </w:r>
    </w:p>
    <w:p w:rsidR="0080297B" w:rsidRDefault="00D0693A" w:rsidP="006A47C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60</w:t>
      </w:r>
      <w:r w:rsidR="00157B76">
        <w:rPr>
          <w:rFonts w:ascii="Times New Roman" w:hAnsi="Times New Roman" w:cs="Times New Roman"/>
          <w:sz w:val="24"/>
          <w:szCs w:val="24"/>
        </w:rPr>
        <w:t xml:space="preserve"> часов</w:t>
      </w:r>
      <w:r w:rsidR="0080297B">
        <w:rPr>
          <w:rFonts w:ascii="Times New Roman" w:hAnsi="Times New Roman" w:cs="Times New Roman"/>
          <w:sz w:val="24"/>
          <w:szCs w:val="24"/>
        </w:rPr>
        <w:t xml:space="preserve"> для </w:t>
      </w:r>
      <w:r w:rsidR="007C0C13">
        <w:rPr>
          <w:rFonts w:ascii="Times New Roman" w:hAnsi="Times New Roman" w:cs="Times New Roman"/>
          <w:sz w:val="24"/>
          <w:szCs w:val="24"/>
        </w:rPr>
        <w:t>пере</w:t>
      </w:r>
      <w:r w:rsidR="0080297B">
        <w:rPr>
          <w:rFonts w:ascii="Times New Roman" w:hAnsi="Times New Roman" w:cs="Times New Roman"/>
          <w:sz w:val="24"/>
          <w:szCs w:val="24"/>
        </w:rPr>
        <w:t>подготовки водителей транспортных средств с механической трансмиссией, 1</w:t>
      </w:r>
      <w:r w:rsidR="007C0C13">
        <w:rPr>
          <w:rFonts w:ascii="Times New Roman" w:hAnsi="Times New Roman" w:cs="Times New Roman"/>
          <w:sz w:val="24"/>
          <w:szCs w:val="24"/>
        </w:rPr>
        <w:t xml:space="preserve"> </w:t>
      </w:r>
      <w:r w:rsidR="0080297B">
        <w:rPr>
          <w:rFonts w:ascii="Times New Roman" w:hAnsi="Times New Roman" w:cs="Times New Roman"/>
          <w:sz w:val="24"/>
          <w:szCs w:val="24"/>
        </w:rPr>
        <w:t xml:space="preserve">месяц, в том числе </w:t>
      </w:r>
      <w:r>
        <w:rPr>
          <w:rFonts w:ascii="Times New Roman" w:hAnsi="Times New Roman" w:cs="Times New Roman"/>
          <w:sz w:val="24"/>
          <w:szCs w:val="24"/>
        </w:rPr>
        <w:t>30</w:t>
      </w:r>
      <w:r w:rsidR="0080297B">
        <w:rPr>
          <w:rFonts w:ascii="Times New Roman" w:hAnsi="Times New Roman" w:cs="Times New Roman"/>
          <w:sz w:val="24"/>
          <w:szCs w:val="24"/>
        </w:rPr>
        <w:t xml:space="preserve"> час</w:t>
      </w:r>
      <w:r w:rsidR="00157B76">
        <w:rPr>
          <w:rFonts w:ascii="Times New Roman" w:hAnsi="Times New Roman" w:cs="Times New Roman"/>
          <w:sz w:val="24"/>
          <w:szCs w:val="24"/>
        </w:rPr>
        <w:t>ов</w:t>
      </w:r>
      <w:r w:rsidR="007C0C13">
        <w:rPr>
          <w:rFonts w:ascii="Times New Roman" w:hAnsi="Times New Roman" w:cs="Times New Roman"/>
          <w:sz w:val="24"/>
          <w:szCs w:val="24"/>
        </w:rPr>
        <w:t xml:space="preserve"> теоретического обучения, </w:t>
      </w:r>
      <w:r>
        <w:rPr>
          <w:rFonts w:ascii="Times New Roman" w:hAnsi="Times New Roman" w:cs="Times New Roman"/>
          <w:sz w:val="24"/>
          <w:szCs w:val="24"/>
        </w:rPr>
        <w:t>26</w:t>
      </w:r>
      <w:r w:rsidR="0080297B">
        <w:rPr>
          <w:rFonts w:ascii="Times New Roman" w:hAnsi="Times New Roman" w:cs="Times New Roman"/>
          <w:sz w:val="24"/>
          <w:szCs w:val="24"/>
        </w:rPr>
        <w:t xml:space="preserve"> час</w:t>
      </w:r>
      <w:r>
        <w:rPr>
          <w:rFonts w:ascii="Times New Roman" w:hAnsi="Times New Roman" w:cs="Times New Roman"/>
          <w:sz w:val="24"/>
          <w:szCs w:val="24"/>
        </w:rPr>
        <w:t>ов</w:t>
      </w:r>
      <w:r w:rsidR="007C0C13">
        <w:rPr>
          <w:rFonts w:ascii="Times New Roman" w:hAnsi="Times New Roman" w:cs="Times New Roman"/>
          <w:sz w:val="24"/>
          <w:szCs w:val="24"/>
        </w:rPr>
        <w:t xml:space="preserve"> </w:t>
      </w:r>
      <w:r w:rsidR="0080297B">
        <w:rPr>
          <w:rFonts w:ascii="Times New Roman" w:hAnsi="Times New Roman" w:cs="Times New Roman"/>
          <w:sz w:val="24"/>
          <w:szCs w:val="24"/>
        </w:rPr>
        <w:t xml:space="preserve"> практического вождения, 4 часа - квалификационный экзамен.</w:t>
      </w:r>
    </w:p>
    <w:p w:rsidR="0080297B" w:rsidRDefault="00D0693A" w:rsidP="008029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58</w:t>
      </w:r>
      <w:r w:rsidR="00157B76">
        <w:rPr>
          <w:rFonts w:ascii="Times New Roman" w:hAnsi="Times New Roman" w:cs="Times New Roman"/>
          <w:sz w:val="24"/>
          <w:szCs w:val="24"/>
        </w:rPr>
        <w:t xml:space="preserve"> часов</w:t>
      </w:r>
      <w:r w:rsidR="0080297B" w:rsidRPr="0080297B">
        <w:rPr>
          <w:rFonts w:ascii="Times New Roman" w:hAnsi="Times New Roman" w:cs="Times New Roman"/>
          <w:sz w:val="24"/>
          <w:szCs w:val="24"/>
        </w:rPr>
        <w:t xml:space="preserve"> </w:t>
      </w:r>
      <w:r w:rsidR="0080297B">
        <w:rPr>
          <w:rFonts w:ascii="Times New Roman" w:hAnsi="Times New Roman" w:cs="Times New Roman"/>
          <w:sz w:val="24"/>
          <w:szCs w:val="24"/>
        </w:rPr>
        <w:t>для подготовки водителей транспортных средств с автоматической трансмиссией, 1</w:t>
      </w:r>
      <w:r w:rsidR="007C0C13">
        <w:rPr>
          <w:rFonts w:ascii="Times New Roman" w:hAnsi="Times New Roman" w:cs="Times New Roman"/>
          <w:sz w:val="24"/>
          <w:szCs w:val="24"/>
        </w:rPr>
        <w:t xml:space="preserve"> </w:t>
      </w:r>
      <w:r w:rsidR="0080297B">
        <w:rPr>
          <w:rFonts w:ascii="Times New Roman" w:hAnsi="Times New Roman" w:cs="Times New Roman"/>
          <w:sz w:val="24"/>
          <w:szCs w:val="24"/>
        </w:rPr>
        <w:t xml:space="preserve"> месяц</w:t>
      </w:r>
      <w:r w:rsidR="007C0C13">
        <w:rPr>
          <w:rFonts w:ascii="Times New Roman" w:hAnsi="Times New Roman" w:cs="Times New Roman"/>
          <w:sz w:val="24"/>
          <w:szCs w:val="24"/>
        </w:rPr>
        <w:t xml:space="preserve">, в том числе </w:t>
      </w:r>
      <w:r>
        <w:rPr>
          <w:rFonts w:ascii="Times New Roman" w:hAnsi="Times New Roman" w:cs="Times New Roman"/>
          <w:sz w:val="24"/>
          <w:szCs w:val="24"/>
        </w:rPr>
        <w:t>30</w:t>
      </w:r>
      <w:r w:rsidR="0080297B">
        <w:rPr>
          <w:rFonts w:ascii="Times New Roman" w:hAnsi="Times New Roman" w:cs="Times New Roman"/>
          <w:sz w:val="24"/>
          <w:szCs w:val="24"/>
        </w:rPr>
        <w:t xml:space="preserve"> час</w:t>
      </w:r>
      <w:r>
        <w:rPr>
          <w:rFonts w:ascii="Times New Roman" w:hAnsi="Times New Roman" w:cs="Times New Roman"/>
          <w:sz w:val="24"/>
          <w:szCs w:val="24"/>
        </w:rPr>
        <w:t>ов</w:t>
      </w:r>
      <w:r w:rsidR="007C0C13">
        <w:rPr>
          <w:rFonts w:ascii="Times New Roman" w:hAnsi="Times New Roman" w:cs="Times New Roman"/>
          <w:sz w:val="24"/>
          <w:szCs w:val="24"/>
        </w:rPr>
        <w:t xml:space="preserve"> теоретического обучения, </w:t>
      </w:r>
      <w:r>
        <w:rPr>
          <w:rFonts w:ascii="Times New Roman" w:hAnsi="Times New Roman" w:cs="Times New Roman"/>
          <w:sz w:val="24"/>
          <w:szCs w:val="24"/>
        </w:rPr>
        <w:t>24</w:t>
      </w:r>
      <w:r w:rsidR="0080297B">
        <w:rPr>
          <w:rFonts w:ascii="Times New Roman" w:hAnsi="Times New Roman" w:cs="Times New Roman"/>
          <w:sz w:val="24"/>
          <w:szCs w:val="24"/>
        </w:rPr>
        <w:t xml:space="preserve"> час</w:t>
      </w:r>
      <w:r w:rsidR="007C0C13">
        <w:rPr>
          <w:rFonts w:ascii="Times New Roman" w:hAnsi="Times New Roman" w:cs="Times New Roman"/>
          <w:sz w:val="24"/>
          <w:szCs w:val="24"/>
        </w:rPr>
        <w:t>а</w:t>
      </w:r>
      <w:r w:rsidR="0080297B">
        <w:rPr>
          <w:rFonts w:ascii="Times New Roman" w:hAnsi="Times New Roman" w:cs="Times New Roman"/>
          <w:sz w:val="24"/>
          <w:szCs w:val="24"/>
        </w:rPr>
        <w:t xml:space="preserve"> практического вождения, 4 часа - квалификационный экзамен.</w:t>
      </w:r>
    </w:p>
    <w:p w:rsidR="0080297B" w:rsidRPr="006A47C8" w:rsidRDefault="0080297B" w:rsidP="006A47C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Учебный план содержит перечень учебных предметов </w:t>
      </w:r>
      <w:r w:rsidR="007C0C13">
        <w:rPr>
          <w:rFonts w:ascii="Times New Roman" w:hAnsi="Times New Roman" w:cs="Times New Roman"/>
          <w:sz w:val="24"/>
          <w:szCs w:val="24"/>
        </w:rPr>
        <w:t>специального</w:t>
      </w:r>
      <w:r>
        <w:rPr>
          <w:rFonts w:ascii="Times New Roman" w:hAnsi="Times New Roman" w:cs="Times New Roman"/>
          <w:sz w:val="24"/>
          <w:szCs w:val="24"/>
        </w:rPr>
        <w:t xml:space="preserve"> цикла </w:t>
      </w:r>
      <w:r w:rsidR="007C0C13">
        <w:rPr>
          <w:rFonts w:ascii="Times New Roman" w:hAnsi="Times New Roman" w:cs="Times New Roman"/>
          <w:sz w:val="24"/>
          <w:szCs w:val="24"/>
        </w:rPr>
        <w:t xml:space="preserve"> и профессионального цикла с</w:t>
      </w:r>
      <w:r>
        <w:rPr>
          <w:rFonts w:ascii="Times New Roman" w:hAnsi="Times New Roman" w:cs="Times New Roman"/>
          <w:sz w:val="24"/>
          <w:szCs w:val="24"/>
        </w:rPr>
        <w:t xml:space="preserve"> указанием времени, отводимого на освоение учебных предметов, включая время, отводимое на теоретические и практические занятия.</w:t>
      </w:r>
    </w:p>
    <w:p w:rsidR="0080297B" w:rsidRPr="0080297B" w:rsidRDefault="0080297B" w:rsidP="008029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0297B">
        <w:rPr>
          <w:rFonts w:ascii="Times New Roman" w:hAnsi="Times New Roman" w:cs="Times New Roman"/>
          <w:b/>
          <w:sz w:val="24"/>
          <w:szCs w:val="24"/>
        </w:rPr>
        <w:t>Специальный цикл</w:t>
      </w:r>
      <w:r w:rsidR="00FA65BD">
        <w:rPr>
          <w:rFonts w:ascii="Times New Roman" w:hAnsi="Times New Roman" w:cs="Times New Roman"/>
          <w:b/>
          <w:sz w:val="24"/>
          <w:szCs w:val="24"/>
        </w:rPr>
        <w:t>,</w:t>
      </w:r>
      <w:r w:rsidRPr="0080297B">
        <w:rPr>
          <w:rFonts w:ascii="Times New Roman" w:hAnsi="Times New Roman" w:cs="Times New Roman"/>
          <w:sz w:val="24"/>
          <w:szCs w:val="24"/>
        </w:rPr>
        <w:t xml:space="preserve"> включает учебные предметы:</w:t>
      </w:r>
    </w:p>
    <w:p w:rsidR="0080297B" w:rsidRPr="0080297B" w:rsidRDefault="0080297B" w:rsidP="008029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0297B">
        <w:rPr>
          <w:rFonts w:ascii="Times New Roman" w:hAnsi="Times New Roman" w:cs="Times New Roman"/>
          <w:sz w:val="24"/>
          <w:szCs w:val="24"/>
        </w:rPr>
        <w:t>"Устройство и техническое обслуживание транспортных средств категории "</w:t>
      </w:r>
      <w:r w:rsidR="00D0693A">
        <w:rPr>
          <w:rFonts w:ascii="Times New Roman" w:hAnsi="Times New Roman" w:cs="Times New Roman"/>
          <w:sz w:val="24"/>
          <w:szCs w:val="24"/>
        </w:rPr>
        <w:t>В</w:t>
      </w:r>
      <w:r w:rsidRPr="0080297B">
        <w:rPr>
          <w:rFonts w:ascii="Times New Roman" w:hAnsi="Times New Roman" w:cs="Times New Roman"/>
          <w:sz w:val="24"/>
          <w:szCs w:val="24"/>
        </w:rPr>
        <w:t>" как объектов управления";</w:t>
      </w:r>
    </w:p>
    <w:p w:rsidR="0080297B" w:rsidRPr="0080297B" w:rsidRDefault="0080297B" w:rsidP="008029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0297B">
        <w:rPr>
          <w:rFonts w:ascii="Times New Roman" w:hAnsi="Times New Roman" w:cs="Times New Roman"/>
          <w:sz w:val="24"/>
          <w:szCs w:val="24"/>
        </w:rPr>
        <w:t>"Основы управления транспортными средствами категории "</w:t>
      </w:r>
      <w:r w:rsidR="00D0693A">
        <w:rPr>
          <w:rFonts w:ascii="Times New Roman" w:hAnsi="Times New Roman" w:cs="Times New Roman"/>
          <w:sz w:val="24"/>
          <w:szCs w:val="24"/>
        </w:rPr>
        <w:t>В</w:t>
      </w:r>
      <w:r w:rsidRPr="0080297B">
        <w:rPr>
          <w:rFonts w:ascii="Times New Roman" w:hAnsi="Times New Roman" w:cs="Times New Roman"/>
          <w:sz w:val="24"/>
          <w:szCs w:val="24"/>
        </w:rPr>
        <w:t>";</w:t>
      </w:r>
    </w:p>
    <w:p w:rsidR="0080297B" w:rsidRDefault="0080297B" w:rsidP="008029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0297B">
        <w:rPr>
          <w:rFonts w:ascii="Times New Roman" w:hAnsi="Times New Roman" w:cs="Times New Roman"/>
          <w:sz w:val="24"/>
          <w:szCs w:val="24"/>
        </w:rPr>
        <w:t>"Вождение транспортных средств категории "</w:t>
      </w:r>
      <w:r w:rsidR="00D0693A">
        <w:rPr>
          <w:rFonts w:ascii="Times New Roman" w:hAnsi="Times New Roman" w:cs="Times New Roman"/>
          <w:sz w:val="24"/>
          <w:szCs w:val="24"/>
        </w:rPr>
        <w:t>В</w:t>
      </w:r>
      <w:r w:rsidR="00474603">
        <w:rPr>
          <w:rFonts w:ascii="Times New Roman" w:hAnsi="Times New Roman" w:cs="Times New Roman"/>
          <w:sz w:val="24"/>
          <w:szCs w:val="24"/>
        </w:rPr>
        <w:t>" (с механической</w:t>
      </w:r>
      <w:r w:rsidRPr="0080297B">
        <w:rPr>
          <w:rFonts w:ascii="Times New Roman" w:hAnsi="Times New Roman" w:cs="Times New Roman"/>
          <w:sz w:val="24"/>
          <w:szCs w:val="24"/>
        </w:rPr>
        <w:t xml:space="preserve"> трансмиссией)".</w:t>
      </w:r>
    </w:p>
    <w:p w:rsidR="007C0C13" w:rsidRDefault="007C0C13" w:rsidP="008029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Профессиональный цикл  </w:t>
      </w:r>
      <w:r w:rsidRPr="007C0C13">
        <w:rPr>
          <w:rFonts w:ascii="Times New Roman" w:hAnsi="Times New Roman" w:cs="Times New Roman"/>
          <w:sz w:val="24"/>
          <w:szCs w:val="24"/>
        </w:rPr>
        <w:t xml:space="preserve">включает учебные </w:t>
      </w:r>
      <w:r>
        <w:rPr>
          <w:rFonts w:ascii="Times New Roman" w:hAnsi="Times New Roman" w:cs="Times New Roman"/>
          <w:sz w:val="24"/>
          <w:szCs w:val="24"/>
        </w:rPr>
        <w:t>предметы:</w:t>
      </w:r>
    </w:p>
    <w:p w:rsidR="007C0C13" w:rsidRPr="007C0C13" w:rsidRDefault="007C0C13" w:rsidP="0080297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Организация и выполнение пассажирских перевозок автомобильным транспортом</w:t>
      </w:r>
    </w:p>
    <w:p w:rsidR="006A47C8" w:rsidRPr="0080297B" w:rsidRDefault="0080297B" w:rsidP="00FE700E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Рабочие программы учебных предметов раскрывают последовательность изучения разделов и тем, а также распределение учебных часов по разделам и темам.</w:t>
      </w:r>
    </w:p>
    <w:p w:rsidR="00216617" w:rsidRDefault="00216617" w:rsidP="00216617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Условия реализации рабочей программы содержат организационно-педагогические, кадровые, информационно-методические и материально-технические требования. Учебно-методические материалы обеспечивают реализацию рабочей программы</w:t>
      </w:r>
    </w:p>
    <w:p w:rsidR="00216617" w:rsidRDefault="00216617" w:rsidP="00216617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Рабочая программа предусматривает необходимый </w:t>
      </w:r>
      <w:r w:rsidR="00D8498A">
        <w:rPr>
          <w:rFonts w:ascii="Times New Roman" w:hAnsi="Times New Roman" w:cs="Times New Roman"/>
          <w:sz w:val="24"/>
          <w:szCs w:val="24"/>
        </w:rPr>
        <w:t xml:space="preserve"> для формирования, закрепления и развития практических навыков и компетенций объем практики.</w:t>
      </w:r>
    </w:p>
    <w:p w:rsidR="00D0693A" w:rsidRDefault="00D0693A" w:rsidP="00D8498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3EEB" w:rsidRDefault="00DC3EEB" w:rsidP="00D8498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3EEB" w:rsidRDefault="00DC3EEB" w:rsidP="00D8498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0B8C" w:rsidRDefault="00D40B8C" w:rsidP="00D8498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72E8" w:rsidRDefault="005F72E8" w:rsidP="00D8498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4F54" w:rsidRDefault="00EE4F54" w:rsidP="00D8498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4603" w:rsidRDefault="00474603" w:rsidP="00D8498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65BD" w:rsidRDefault="00FA65BD" w:rsidP="00FA65B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Профессиональное образовательное учреждение</w:t>
      </w:r>
    </w:p>
    <w:p w:rsidR="00FA65BD" w:rsidRDefault="00FA65BD" w:rsidP="00FA65B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«Калининская автошкола ДОСААФ» Регионального отделения Общероссийской общественно-государственной организации «Добровольное общество содействия армии, авиации и флоту России» Саратовской области </w:t>
      </w:r>
    </w:p>
    <w:p w:rsidR="00D8498A" w:rsidRDefault="00D8498A" w:rsidP="005F72E8">
      <w:pPr>
        <w:pBdr>
          <w:bottom w:val="single" w:sz="12" w:space="1" w:color="auto"/>
        </w:pBd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498A" w:rsidRPr="00216617" w:rsidRDefault="00D8498A" w:rsidP="00216617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D8498A" w:rsidRDefault="00D8498A" w:rsidP="00D8498A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8498A" w:rsidRDefault="00D8498A" w:rsidP="00D8498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5A20" w:rsidRDefault="003E5A20" w:rsidP="00D8498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5A20" w:rsidRDefault="003E5A20" w:rsidP="00D8498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5A20" w:rsidRDefault="003E5A20" w:rsidP="00D8498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5A20" w:rsidRDefault="003E5A20" w:rsidP="00D8498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498A" w:rsidRDefault="00D8498A" w:rsidP="00AC0D4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498A" w:rsidRDefault="00D8498A" w:rsidP="00D8498A">
      <w:pPr>
        <w:pStyle w:val="a3"/>
        <w:numPr>
          <w:ilvl w:val="0"/>
          <w:numId w:val="1"/>
        </w:num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УЧЕБНЫЙ ПЛАН</w:t>
      </w:r>
    </w:p>
    <w:p w:rsidR="00D8498A" w:rsidRDefault="002E61CC" w:rsidP="00D8498A">
      <w:pPr>
        <w:pStyle w:val="a3"/>
        <w:spacing w:line="24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пере</w:t>
      </w:r>
      <w:r w:rsidR="00D8498A">
        <w:rPr>
          <w:rFonts w:ascii="Times New Roman" w:hAnsi="Times New Roman" w:cs="Times New Roman"/>
          <w:b/>
          <w:sz w:val="24"/>
          <w:szCs w:val="24"/>
        </w:rPr>
        <w:t>подготовки по профессии</w:t>
      </w:r>
    </w:p>
    <w:p w:rsidR="00D8498A" w:rsidRDefault="00D8498A" w:rsidP="00D8498A">
      <w:pPr>
        <w:pStyle w:val="a3"/>
        <w:spacing w:line="24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498A" w:rsidRDefault="00D8498A" w:rsidP="00D8498A">
      <w:pPr>
        <w:pStyle w:val="a3"/>
        <w:spacing w:line="24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«ВОДИТЕЛЬ А</w:t>
      </w:r>
      <w:r w:rsidR="00626700">
        <w:rPr>
          <w:rFonts w:ascii="Times New Roman" w:hAnsi="Times New Roman" w:cs="Times New Roman"/>
          <w:b/>
          <w:sz w:val="28"/>
          <w:szCs w:val="28"/>
        </w:rPr>
        <w:t>ВТОМОБИЛЯ</w:t>
      </w:r>
      <w:r w:rsidR="00474603">
        <w:rPr>
          <w:rFonts w:ascii="Times New Roman" w:hAnsi="Times New Roman" w:cs="Times New Roman"/>
          <w:b/>
          <w:sz w:val="28"/>
          <w:szCs w:val="28"/>
        </w:rPr>
        <w:t xml:space="preserve"> с</w:t>
      </w:r>
      <w:r w:rsidR="00D0693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КАТЕГОРИИ «</w:t>
      </w:r>
      <w:r w:rsidR="00D0693A">
        <w:rPr>
          <w:rFonts w:ascii="Times New Roman" w:hAnsi="Times New Roman" w:cs="Times New Roman"/>
          <w:b/>
          <w:sz w:val="28"/>
          <w:szCs w:val="28"/>
        </w:rPr>
        <w:t>С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="00330486">
        <w:rPr>
          <w:rFonts w:ascii="Times New Roman" w:hAnsi="Times New Roman" w:cs="Times New Roman"/>
          <w:b/>
          <w:sz w:val="28"/>
          <w:szCs w:val="28"/>
        </w:rPr>
        <w:t xml:space="preserve"> на</w:t>
      </w:r>
      <w:r w:rsidR="002E61CC">
        <w:rPr>
          <w:rFonts w:ascii="Times New Roman" w:hAnsi="Times New Roman" w:cs="Times New Roman"/>
          <w:b/>
          <w:sz w:val="28"/>
          <w:szCs w:val="28"/>
        </w:rPr>
        <w:t xml:space="preserve"> КАТЕГОРИЮ «</w:t>
      </w:r>
      <w:r w:rsidR="00D0693A">
        <w:rPr>
          <w:rFonts w:ascii="Times New Roman" w:hAnsi="Times New Roman" w:cs="Times New Roman"/>
          <w:b/>
          <w:sz w:val="28"/>
          <w:szCs w:val="28"/>
        </w:rPr>
        <w:t>В</w:t>
      </w:r>
      <w:r w:rsidR="002E61CC">
        <w:rPr>
          <w:rFonts w:ascii="Times New Roman" w:hAnsi="Times New Roman" w:cs="Times New Roman"/>
          <w:b/>
          <w:sz w:val="28"/>
          <w:szCs w:val="28"/>
        </w:rPr>
        <w:t>»</w:t>
      </w:r>
    </w:p>
    <w:p w:rsidR="00D8498A" w:rsidRDefault="00D8498A" w:rsidP="00D8498A">
      <w:pPr>
        <w:pStyle w:val="a3"/>
        <w:spacing w:line="24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5A20" w:rsidRDefault="003E5A20" w:rsidP="00D8498A">
      <w:pPr>
        <w:pStyle w:val="a3"/>
        <w:spacing w:line="24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498A" w:rsidRDefault="00D8498A" w:rsidP="00D8498A">
      <w:pPr>
        <w:pStyle w:val="a3"/>
        <w:spacing w:line="24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Код профессии – 11442</w:t>
      </w:r>
    </w:p>
    <w:p w:rsidR="00D8498A" w:rsidRDefault="00D8498A" w:rsidP="00D8498A">
      <w:pPr>
        <w:pStyle w:val="a3"/>
        <w:spacing w:line="24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498A" w:rsidRDefault="00D8498A" w:rsidP="00D8498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8498A">
        <w:rPr>
          <w:rFonts w:ascii="Times New Roman" w:hAnsi="Times New Roman" w:cs="Times New Roman"/>
          <w:b/>
          <w:sz w:val="24"/>
          <w:szCs w:val="24"/>
        </w:rPr>
        <w:t>Цель подготовки</w:t>
      </w:r>
      <w:r>
        <w:rPr>
          <w:rFonts w:ascii="Times New Roman" w:hAnsi="Times New Roman" w:cs="Times New Roman"/>
          <w:sz w:val="24"/>
          <w:szCs w:val="24"/>
        </w:rPr>
        <w:t xml:space="preserve">: усвоение теоретических и приобретение практических умений и навыков  безопасного управления </w:t>
      </w:r>
      <w:r w:rsidR="002E61CC">
        <w:rPr>
          <w:rFonts w:ascii="Times New Roman" w:hAnsi="Times New Roman" w:cs="Times New Roman"/>
          <w:sz w:val="24"/>
          <w:szCs w:val="24"/>
        </w:rPr>
        <w:t>авто</w:t>
      </w:r>
      <w:r w:rsidR="008153A7">
        <w:rPr>
          <w:rFonts w:ascii="Times New Roman" w:hAnsi="Times New Roman" w:cs="Times New Roman"/>
          <w:sz w:val="24"/>
          <w:szCs w:val="24"/>
        </w:rPr>
        <w:t xml:space="preserve">мобилем </w:t>
      </w:r>
      <w:r>
        <w:rPr>
          <w:rFonts w:ascii="Times New Roman" w:hAnsi="Times New Roman" w:cs="Times New Roman"/>
          <w:sz w:val="24"/>
          <w:szCs w:val="24"/>
        </w:rPr>
        <w:t>во всех возможных режимах и дорожно-климатических условиях.</w:t>
      </w:r>
    </w:p>
    <w:p w:rsidR="00D8498A" w:rsidRDefault="00D8498A" w:rsidP="00E6451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Категория слушателей:    </w:t>
      </w:r>
      <w:r w:rsidR="00E64517" w:rsidRPr="00D0693A">
        <w:rPr>
          <w:rFonts w:ascii="Times New Roman" w:hAnsi="Times New Roman" w:cs="Times New Roman"/>
          <w:sz w:val="24"/>
          <w:szCs w:val="24"/>
        </w:rPr>
        <w:t xml:space="preserve">Лица, </w:t>
      </w:r>
      <w:r w:rsidR="00E64517">
        <w:rPr>
          <w:rFonts w:ascii="Times New Roman" w:hAnsi="Times New Roman" w:cs="Times New Roman"/>
          <w:sz w:val="24"/>
          <w:szCs w:val="24"/>
        </w:rPr>
        <w:t>имеющие право на управление  транспортными средствами категории «С»</w:t>
      </w:r>
    </w:p>
    <w:p w:rsidR="00D0693A" w:rsidRDefault="00D8498A" w:rsidP="00D0693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Срок обучения</w:t>
      </w:r>
      <w:r w:rsidR="002E61CC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157B76">
        <w:rPr>
          <w:rFonts w:ascii="Times New Roman" w:hAnsi="Times New Roman" w:cs="Times New Roman"/>
          <w:sz w:val="24"/>
          <w:szCs w:val="24"/>
        </w:rPr>
        <w:t>60 часов</w:t>
      </w:r>
      <w:r w:rsidR="00D0693A">
        <w:rPr>
          <w:rFonts w:ascii="Times New Roman" w:hAnsi="Times New Roman" w:cs="Times New Roman"/>
          <w:sz w:val="24"/>
          <w:szCs w:val="24"/>
        </w:rPr>
        <w:t xml:space="preserve"> для переподготовки водителей транспортных средств с механической трансмисси</w:t>
      </w:r>
      <w:r w:rsidR="00157B76">
        <w:rPr>
          <w:rFonts w:ascii="Times New Roman" w:hAnsi="Times New Roman" w:cs="Times New Roman"/>
          <w:sz w:val="24"/>
          <w:szCs w:val="24"/>
        </w:rPr>
        <w:t>ей, 1 месяц, в том числе 30 часов</w:t>
      </w:r>
      <w:r w:rsidR="00D0693A">
        <w:rPr>
          <w:rFonts w:ascii="Times New Roman" w:hAnsi="Times New Roman" w:cs="Times New Roman"/>
          <w:sz w:val="24"/>
          <w:szCs w:val="24"/>
        </w:rPr>
        <w:t xml:space="preserve"> теоретического обучения, 26 часов  практического вождения, 4 часа - квалификационный экзамен.</w:t>
      </w:r>
    </w:p>
    <w:p w:rsidR="00D0693A" w:rsidRDefault="00D0693A" w:rsidP="00D0693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157B76">
        <w:rPr>
          <w:rFonts w:ascii="Times New Roman" w:hAnsi="Times New Roman" w:cs="Times New Roman"/>
          <w:sz w:val="24"/>
          <w:szCs w:val="24"/>
        </w:rPr>
        <w:t xml:space="preserve">                         58 часов</w:t>
      </w:r>
      <w:r w:rsidRPr="0080297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для подготовки водителей транспортных средств с автоматической трансмиссией, 1  месяц, в том числе 30 часов теоретического обучения, 24 часа практического вождения, 4 часа - квалификационный экзамен.</w:t>
      </w:r>
    </w:p>
    <w:p w:rsidR="002E61CC" w:rsidRDefault="00D8498A" w:rsidP="00D0693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Режим занятий:   </w:t>
      </w:r>
      <w:r w:rsidR="00AA66B3">
        <w:rPr>
          <w:rFonts w:ascii="Times New Roman" w:hAnsi="Times New Roman" w:cs="Times New Roman"/>
          <w:sz w:val="24"/>
          <w:szCs w:val="24"/>
        </w:rPr>
        <w:t>не более 4</w:t>
      </w:r>
      <w:r>
        <w:rPr>
          <w:rFonts w:ascii="Times New Roman" w:hAnsi="Times New Roman" w:cs="Times New Roman"/>
          <w:sz w:val="24"/>
          <w:szCs w:val="24"/>
        </w:rPr>
        <w:t xml:space="preserve"> часов в день</w:t>
      </w:r>
    </w:p>
    <w:p w:rsidR="00D40B8C" w:rsidRPr="003D784B" w:rsidRDefault="00D40B8C" w:rsidP="00D0693A">
      <w:pPr>
        <w:pStyle w:val="ConsPlusNormal"/>
        <w:ind w:firstLine="54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10491" w:type="dxa"/>
        <w:tblInd w:w="-22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09"/>
        <w:gridCol w:w="5431"/>
        <w:gridCol w:w="1209"/>
        <w:gridCol w:w="1571"/>
        <w:gridCol w:w="1571"/>
      </w:tblGrid>
      <w:tr w:rsidR="002E61CC" w:rsidRPr="002E61CC" w:rsidTr="00C147A5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61CC" w:rsidRDefault="002E61CC" w:rsidP="00C147A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</w:p>
          <w:p w:rsidR="002E61CC" w:rsidRPr="002E61CC" w:rsidRDefault="002E61CC" w:rsidP="00C147A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п\п</w:t>
            </w:r>
          </w:p>
        </w:tc>
        <w:tc>
          <w:tcPr>
            <w:tcW w:w="54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E61CC" w:rsidRPr="002E61CC" w:rsidRDefault="002E61CC" w:rsidP="00C147A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E61CC">
              <w:rPr>
                <w:rFonts w:ascii="Times New Roman" w:hAnsi="Times New Roman" w:cs="Times New Roman"/>
                <w:sz w:val="22"/>
                <w:szCs w:val="22"/>
              </w:rPr>
              <w:t>Учебные предметы</w:t>
            </w:r>
          </w:p>
        </w:tc>
        <w:tc>
          <w:tcPr>
            <w:tcW w:w="43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E61CC" w:rsidRPr="002E61CC" w:rsidRDefault="002E61CC" w:rsidP="00C147A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E61CC">
              <w:rPr>
                <w:rFonts w:ascii="Times New Roman" w:hAnsi="Times New Roman" w:cs="Times New Roman"/>
                <w:sz w:val="22"/>
                <w:szCs w:val="22"/>
              </w:rPr>
              <w:t>Количество часов</w:t>
            </w:r>
          </w:p>
        </w:tc>
      </w:tr>
      <w:tr w:rsidR="002E61CC" w:rsidRPr="002E61CC" w:rsidTr="00C147A5"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E61CC" w:rsidRPr="002E61CC" w:rsidRDefault="002E61CC" w:rsidP="00C147A5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E61CC" w:rsidRPr="002E61CC" w:rsidRDefault="002E61CC" w:rsidP="00C147A5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E61CC" w:rsidRPr="002E61CC" w:rsidRDefault="002E61CC" w:rsidP="00C147A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E61CC">
              <w:rPr>
                <w:rFonts w:ascii="Times New Roman" w:hAnsi="Times New Roman" w:cs="Times New Roman"/>
                <w:sz w:val="22"/>
                <w:szCs w:val="22"/>
              </w:rPr>
              <w:t>Всего</w:t>
            </w:r>
          </w:p>
        </w:tc>
        <w:tc>
          <w:tcPr>
            <w:tcW w:w="3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E61CC" w:rsidRPr="002E61CC" w:rsidRDefault="002E61CC" w:rsidP="00C147A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E61CC">
              <w:rPr>
                <w:rFonts w:ascii="Times New Roman" w:hAnsi="Times New Roman" w:cs="Times New Roman"/>
                <w:sz w:val="22"/>
                <w:szCs w:val="22"/>
              </w:rPr>
              <w:t>В том числе</w:t>
            </w:r>
          </w:p>
        </w:tc>
      </w:tr>
      <w:tr w:rsidR="002E61CC" w:rsidRPr="002E61CC" w:rsidTr="00C147A5"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1CC" w:rsidRPr="002E61CC" w:rsidRDefault="002E61CC" w:rsidP="00C147A5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E61CC" w:rsidRPr="002E61CC" w:rsidRDefault="002E61CC" w:rsidP="00C147A5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E61CC" w:rsidRPr="002E61CC" w:rsidRDefault="002E61CC" w:rsidP="00C147A5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E61CC" w:rsidRPr="002E61CC" w:rsidRDefault="002E61CC" w:rsidP="00C147A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E61CC">
              <w:rPr>
                <w:rFonts w:ascii="Times New Roman" w:hAnsi="Times New Roman" w:cs="Times New Roman"/>
                <w:sz w:val="22"/>
                <w:szCs w:val="22"/>
              </w:rPr>
              <w:t>Теоретические занятия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E61CC" w:rsidRPr="002E61CC" w:rsidRDefault="002E61CC" w:rsidP="00C147A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E61CC">
              <w:rPr>
                <w:rFonts w:ascii="Times New Roman" w:hAnsi="Times New Roman" w:cs="Times New Roman"/>
                <w:sz w:val="22"/>
                <w:szCs w:val="22"/>
              </w:rPr>
              <w:t>Практические занятия</w:t>
            </w:r>
          </w:p>
        </w:tc>
      </w:tr>
      <w:tr w:rsidR="002E61CC" w:rsidRPr="0098720F" w:rsidTr="002E61C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1CC" w:rsidRPr="0098720F" w:rsidRDefault="002E61CC" w:rsidP="00C147A5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8720F">
              <w:rPr>
                <w:rFonts w:ascii="Times New Roman" w:hAnsi="Times New Roman" w:cs="Times New Roman"/>
                <w:b/>
                <w:sz w:val="22"/>
                <w:szCs w:val="22"/>
              </w:rPr>
              <w:t>1</w:t>
            </w:r>
          </w:p>
        </w:tc>
        <w:tc>
          <w:tcPr>
            <w:tcW w:w="97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E61CC" w:rsidRPr="0098720F" w:rsidRDefault="002E61CC" w:rsidP="00C147A5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0" w:name="Par16933"/>
            <w:bookmarkEnd w:id="0"/>
            <w:r w:rsidRPr="0098720F">
              <w:rPr>
                <w:rFonts w:ascii="Times New Roman" w:hAnsi="Times New Roman" w:cs="Times New Roman"/>
                <w:b/>
                <w:sz w:val="22"/>
                <w:szCs w:val="22"/>
              </w:rPr>
              <w:t>Учебные предметы специального цикла</w:t>
            </w:r>
          </w:p>
        </w:tc>
      </w:tr>
      <w:tr w:rsidR="002E61CC" w:rsidRPr="002E61CC" w:rsidTr="002E61C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1CC" w:rsidRPr="002E61CC" w:rsidRDefault="0098720F" w:rsidP="0098720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1.1</w:t>
            </w:r>
          </w:p>
        </w:tc>
        <w:tc>
          <w:tcPr>
            <w:tcW w:w="5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E61CC" w:rsidRPr="002E61CC" w:rsidRDefault="002E61CC" w:rsidP="00D0693A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2E61CC">
              <w:rPr>
                <w:rFonts w:ascii="Times New Roman" w:hAnsi="Times New Roman" w:cs="Times New Roman"/>
                <w:sz w:val="22"/>
                <w:szCs w:val="22"/>
              </w:rPr>
              <w:t>Устройство и техническое обслуживание транспортных средств категории "</w:t>
            </w:r>
            <w:r w:rsidR="00D0693A">
              <w:rPr>
                <w:rFonts w:ascii="Times New Roman" w:hAnsi="Times New Roman" w:cs="Times New Roman"/>
                <w:sz w:val="22"/>
                <w:szCs w:val="22"/>
              </w:rPr>
              <w:t>В</w:t>
            </w:r>
            <w:r w:rsidRPr="002E61CC">
              <w:rPr>
                <w:rFonts w:ascii="Times New Roman" w:hAnsi="Times New Roman" w:cs="Times New Roman"/>
                <w:sz w:val="22"/>
                <w:szCs w:val="22"/>
              </w:rPr>
              <w:t>" как объектов управления.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E61CC" w:rsidRPr="002E61CC" w:rsidRDefault="00D0693A" w:rsidP="00C147A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E61CC" w:rsidRPr="002E61CC" w:rsidRDefault="00D0693A" w:rsidP="00C147A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E61CC" w:rsidRPr="002E61CC" w:rsidRDefault="00D0693A" w:rsidP="00C147A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2E61CC" w:rsidRPr="002E61CC" w:rsidTr="002E61C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1CC" w:rsidRPr="002E61CC" w:rsidRDefault="0098720F" w:rsidP="0098720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1.2</w:t>
            </w:r>
          </w:p>
        </w:tc>
        <w:tc>
          <w:tcPr>
            <w:tcW w:w="5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E61CC" w:rsidRPr="002E61CC" w:rsidRDefault="002E61CC" w:rsidP="00D0693A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2E61CC">
              <w:rPr>
                <w:rFonts w:ascii="Times New Roman" w:hAnsi="Times New Roman" w:cs="Times New Roman"/>
                <w:sz w:val="22"/>
                <w:szCs w:val="22"/>
              </w:rPr>
              <w:t>Основы управления транспортными средствами категории "</w:t>
            </w:r>
            <w:r w:rsidR="00D0693A">
              <w:rPr>
                <w:rFonts w:ascii="Times New Roman" w:hAnsi="Times New Roman" w:cs="Times New Roman"/>
                <w:sz w:val="22"/>
                <w:szCs w:val="22"/>
              </w:rPr>
              <w:t>В</w:t>
            </w:r>
            <w:r w:rsidRPr="002E61CC">
              <w:rPr>
                <w:rFonts w:ascii="Times New Roman" w:hAnsi="Times New Roman" w:cs="Times New Roman"/>
                <w:sz w:val="22"/>
                <w:szCs w:val="22"/>
              </w:rPr>
              <w:t>"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E61CC" w:rsidRPr="002E61CC" w:rsidRDefault="002E61CC" w:rsidP="00C147A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E61CC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E61CC" w:rsidRPr="002E61CC" w:rsidRDefault="002E61CC" w:rsidP="00C147A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E61CC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E61CC" w:rsidRPr="002E61CC" w:rsidRDefault="002E61CC" w:rsidP="00C147A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E61CC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2E61CC" w:rsidRPr="002E61CC" w:rsidTr="002E61C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1CC" w:rsidRPr="002E61CC" w:rsidRDefault="0098720F" w:rsidP="0098720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1.3</w:t>
            </w:r>
          </w:p>
        </w:tc>
        <w:tc>
          <w:tcPr>
            <w:tcW w:w="5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E61CC" w:rsidRPr="002E61CC" w:rsidRDefault="002E61CC" w:rsidP="003D0EFE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2E61CC">
              <w:rPr>
                <w:rFonts w:ascii="Times New Roman" w:hAnsi="Times New Roman" w:cs="Times New Roman"/>
                <w:sz w:val="22"/>
                <w:szCs w:val="22"/>
              </w:rPr>
              <w:t>Вождение транспортных средств категории "</w:t>
            </w:r>
            <w:r w:rsidR="003D0EFE">
              <w:rPr>
                <w:rFonts w:ascii="Times New Roman" w:hAnsi="Times New Roman" w:cs="Times New Roman"/>
                <w:sz w:val="22"/>
                <w:szCs w:val="22"/>
              </w:rPr>
              <w:t>В</w:t>
            </w:r>
            <w:r w:rsidRPr="002E61CC">
              <w:rPr>
                <w:rFonts w:ascii="Times New Roman" w:hAnsi="Times New Roman" w:cs="Times New Roman"/>
                <w:sz w:val="22"/>
                <w:szCs w:val="22"/>
              </w:rPr>
              <w:t>" (с механической трансмисси</w:t>
            </w:r>
            <w:r w:rsidR="00474603">
              <w:rPr>
                <w:rFonts w:ascii="Times New Roman" w:hAnsi="Times New Roman" w:cs="Times New Roman"/>
                <w:sz w:val="22"/>
                <w:szCs w:val="22"/>
              </w:rPr>
              <w:t>ей</w:t>
            </w:r>
            <w:r w:rsidRPr="002E61CC">
              <w:rPr>
                <w:rFonts w:ascii="Times New Roman" w:hAnsi="Times New Roman" w:cs="Times New Roman"/>
                <w:sz w:val="22"/>
                <w:szCs w:val="22"/>
              </w:rPr>
              <w:t xml:space="preserve">) 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E61CC" w:rsidRPr="002E61CC" w:rsidRDefault="00D0693A" w:rsidP="00C147A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26/24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E61CC" w:rsidRPr="002E61CC" w:rsidRDefault="002E61CC" w:rsidP="00C147A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E61CC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E61CC" w:rsidRPr="002E61CC" w:rsidRDefault="00D0693A" w:rsidP="00C147A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26/24</w:t>
            </w:r>
          </w:p>
        </w:tc>
      </w:tr>
      <w:tr w:rsidR="003D784B" w:rsidRPr="002E61CC" w:rsidTr="002E61C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84B" w:rsidRDefault="003D784B" w:rsidP="0098720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D784B" w:rsidRPr="003D784B" w:rsidRDefault="003D784B" w:rsidP="0098720F">
            <w:pPr>
              <w:pStyle w:val="ConsPlusNormal"/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Итого по циклу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D784B" w:rsidRPr="003D784B" w:rsidRDefault="00D0693A" w:rsidP="00C147A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50/48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D784B" w:rsidRPr="003D784B" w:rsidRDefault="00D0693A" w:rsidP="00C147A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18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D784B" w:rsidRPr="003D784B" w:rsidRDefault="00D0693A" w:rsidP="003D784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32/30</w:t>
            </w:r>
          </w:p>
        </w:tc>
      </w:tr>
      <w:tr w:rsidR="002E61CC" w:rsidRPr="003D784B" w:rsidTr="002E61C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1CC" w:rsidRPr="003D784B" w:rsidRDefault="003D784B" w:rsidP="00C147A5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D784B">
              <w:rPr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>2</w:t>
            </w:r>
          </w:p>
        </w:tc>
        <w:tc>
          <w:tcPr>
            <w:tcW w:w="97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E61CC" w:rsidRPr="003D784B" w:rsidRDefault="002E61CC" w:rsidP="00C147A5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1" w:name="Par16946"/>
            <w:bookmarkEnd w:id="1"/>
            <w:r w:rsidRPr="003D784B">
              <w:rPr>
                <w:rFonts w:ascii="Times New Roman" w:hAnsi="Times New Roman" w:cs="Times New Roman"/>
                <w:b/>
                <w:sz w:val="22"/>
                <w:szCs w:val="22"/>
              </w:rPr>
              <w:t>Учебные предметы профессионального цикла</w:t>
            </w:r>
          </w:p>
        </w:tc>
      </w:tr>
      <w:tr w:rsidR="002E61CC" w:rsidRPr="002E61CC" w:rsidTr="002E61C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1CC" w:rsidRPr="002E61CC" w:rsidRDefault="003D784B" w:rsidP="003D784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2.1</w:t>
            </w:r>
          </w:p>
        </w:tc>
        <w:tc>
          <w:tcPr>
            <w:tcW w:w="5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E61CC" w:rsidRPr="002E61CC" w:rsidRDefault="002E61CC" w:rsidP="00C147A5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2E61CC">
              <w:rPr>
                <w:rFonts w:ascii="Times New Roman" w:hAnsi="Times New Roman" w:cs="Times New Roman"/>
                <w:sz w:val="22"/>
                <w:szCs w:val="22"/>
              </w:rPr>
              <w:t>Организация и выполнение пассажирских перевозок автомобильным транспортом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E61CC" w:rsidRPr="002E61CC" w:rsidRDefault="00D0693A" w:rsidP="00C147A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E61CC" w:rsidRPr="002E61CC" w:rsidRDefault="00D0693A" w:rsidP="00C147A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E61CC" w:rsidRPr="002E61CC" w:rsidRDefault="00D0693A" w:rsidP="00C147A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3D784B" w:rsidRPr="002E61CC" w:rsidTr="002E61C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84B" w:rsidRPr="002E61CC" w:rsidRDefault="003D784B" w:rsidP="00C147A5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D784B" w:rsidRPr="002E61CC" w:rsidRDefault="00E42D18" w:rsidP="00C147A5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Итого по циклу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D784B" w:rsidRPr="00E42D18" w:rsidRDefault="00D0693A" w:rsidP="00C147A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6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D784B" w:rsidRPr="00E42D18" w:rsidRDefault="00D0693A" w:rsidP="00C147A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6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D784B" w:rsidRPr="00E42D18" w:rsidRDefault="00D0693A" w:rsidP="00C147A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-</w:t>
            </w:r>
          </w:p>
        </w:tc>
      </w:tr>
      <w:tr w:rsidR="002E61CC" w:rsidRPr="002E61CC" w:rsidTr="002E61C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1CC" w:rsidRPr="002E61CC" w:rsidRDefault="002E61CC" w:rsidP="00C147A5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7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E61CC" w:rsidRPr="00E42D18" w:rsidRDefault="002E61CC" w:rsidP="00E42D18">
            <w:pPr>
              <w:pStyle w:val="ConsPlusNormal"/>
              <w:outlineLvl w:val="3"/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bookmarkStart w:id="2" w:name="Par16951"/>
            <w:bookmarkEnd w:id="2"/>
            <w:r w:rsidRPr="00E42D18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Квалификационный экзамен</w:t>
            </w:r>
          </w:p>
        </w:tc>
      </w:tr>
      <w:tr w:rsidR="002C3B1C" w:rsidRPr="002E61CC" w:rsidTr="002E61C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B1C" w:rsidRPr="002E61CC" w:rsidRDefault="002C3B1C" w:rsidP="002C3B1C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5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C3B1C" w:rsidRPr="00521CCE" w:rsidRDefault="002C3B1C" w:rsidP="00C147A5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1CCE">
              <w:rPr>
                <w:rFonts w:ascii="Times New Roman" w:hAnsi="Times New Roman" w:cs="Times New Roman"/>
                <w:b/>
                <w:sz w:val="24"/>
                <w:szCs w:val="24"/>
              </w:rPr>
              <w:t>Проверка теоретических знаний по учебным предметам:</w:t>
            </w:r>
          </w:p>
          <w:p w:rsidR="002C3B1C" w:rsidRDefault="002C3B1C" w:rsidP="00C147A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законодательства в сфере дорожного движения</w:t>
            </w:r>
          </w:p>
          <w:p w:rsidR="002C3B1C" w:rsidRDefault="002C3B1C" w:rsidP="00C147A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Устройство и техническое обслуживание транспортных средств категории «</w:t>
            </w:r>
            <w:r w:rsidR="00F57DE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как объектов управления</w:t>
            </w:r>
          </w:p>
          <w:p w:rsidR="002C3B1C" w:rsidRPr="00521CCE" w:rsidRDefault="002C3B1C" w:rsidP="00F57DE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управления транспортными средствами категории «</w:t>
            </w:r>
            <w:r w:rsidR="00F57DE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C3B1C" w:rsidRPr="00521CCE" w:rsidRDefault="002C3B1C" w:rsidP="00C147A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1CC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C3B1C" w:rsidRPr="00521CCE" w:rsidRDefault="002C3B1C" w:rsidP="00C147A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C3B1C" w:rsidRPr="00521CCE" w:rsidRDefault="002C3B1C" w:rsidP="00C147A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C3B1C" w:rsidRPr="002E61CC" w:rsidTr="002E61C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B1C" w:rsidRPr="002E61CC" w:rsidRDefault="002C3B1C" w:rsidP="002C3B1C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5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C3B1C" w:rsidRDefault="002C3B1C" w:rsidP="00C147A5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1873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квалификационная работа</w:t>
            </w:r>
          </w:p>
          <w:p w:rsidR="002C3B1C" w:rsidRDefault="002C3B1C" w:rsidP="00C147A5">
            <w:pPr>
              <w:pStyle w:val="ConsPlusNormal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8B187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1 этап</w:t>
            </w:r>
          </w:p>
          <w:p w:rsidR="002C3B1C" w:rsidRDefault="002C3B1C" w:rsidP="00C147A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первоначальных навыков управления транспортным средством категории «</w:t>
            </w:r>
            <w:r w:rsidR="003D0EF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на закрытой площадке или автодроме *</w:t>
            </w:r>
          </w:p>
          <w:p w:rsidR="002C3B1C" w:rsidRDefault="002C3B1C" w:rsidP="00C147A5">
            <w:pPr>
              <w:pStyle w:val="ConsPlusNormal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2</w:t>
            </w:r>
            <w:r w:rsidRPr="008B187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этап</w:t>
            </w:r>
          </w:p>
          <w:p w:rsidR="002C3B1C" w:rsidRPr="008B1873" w:rsidRDefault="002C3B1C" w:rsidP="003D0EF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первоначальных навыков управления транспортным средством категории «</w:t>
            </w:r>
            <w:r w:rsidR="003D0EF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в условиях дорожного движения*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C3B1C" w:rsidRPr="008B1873" w:rsidRDefault="002C3B1C" w:rsidP="00C147A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187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C3B1C" w:rsidRPr="008B1873" w:rsidRDefault="002C3B1C" w:rsidP="00C147A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1873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C3B1C" w:rsidRPr="008B1873" w:rsidRDefault="002C3B1C" w:rsidP="00C147A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187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2C3B1C" w:rsidRPr="002E61CC" w:rsidTr="002E61C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B1C" w:rsidRPr="002E61CC" w:rsidRDefault="002C3B1C" w:rsidP="00C147A5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C3B1C" w:rsidRPr="002C3B1C" w:rsidRDefault="002C3B1C" w:rsidP="00C147A5">
            <w:pPr>
              <w:pStyle w:val="ConsPlusNormal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C3B1C">
              <w:rPr>
                <w:rFonts w:ascii="Times New Roman" w:hAnsi="Times New Roman" w:cs="Times New Roman"/>
                <w:b/>
                <w:sz w:val="22"/>
                <w:szCs w:val="22"/>
              </w:rPr>
              <w:t>Всего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C3B1C" w:rsidRPr="002C3B1C" w:rsidRDefault="00F57DEB" w:rsidP="00C147A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60/58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C3B1C" w:rsidRPr="002C3B1C" w:rsidRDefault="00F57DEB" w:rsidP="00C147A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26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C3B1C" w:rsidRPr="002C3B1C" w:rsidRDefault="00F57DEB" w:rsidP="00C147A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34/32</w:t>
            </w:r>
          </w:p>
        </w:tc>
      </w:tr>
    </w:tbl>
    <w:p w:rsidR="002E61CC" w:rsidRDefault="002E61CC" w:rsidP="002E61C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25D44" w:rsidRDefault="002C3B1C" w:rsidP="0033048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B1873" w:rsidRDefault="008B1873" w:rsidP="00D8498A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Примечание:</w:t>
      </w:r>
    </w:p>
    <w:p w:rsidR="008B1873" w:rsidRDefault="008B1873" w:rsidP="00D8498A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Качество усвоения материала по учебным предметам оценивается преподавателем по итогам промежуточной аттестации.</w:t>
      </w:r>
    </w:p>
    <w:p w:rsidR="008B1873" w:rsidRDefault="008B1873" w:rsidP="00D8498A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 Проверка качества выполнения практической квалификационной работы проводится индивидуально с каждым обучающимся.</w:t>
      </w:r>
    </w:p>
    <w:p w:rsidR="008B1873" w:rsidRDefault="008B1873" w:rsidP="00D8498A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** Вождение проводится вне сетки учебного времени.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трансмиссией.</w:t>
      </w:r>
    </w:p>
    <w:p w:rsidR="00325D44" w:rsidRDefault="00325D44" w:rsidP="008B187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5D44" w:rsidRDefault="00325D44" w:rsidP="008B187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5D44" w:rsidRDefault="00325D44" w:rsidP="008B187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5D44" w:rsidRDefault="00325D44" w:rsidP="008B187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5D44" w:rsidRDefault="00325D44" w:rsidP="008B187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5D44" w:rsidRDefault="00325D44" w:rsidP="008B187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5D44" w:rsidRDefault="00325D44" w:rsidP="008B187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5D44" w:rsidRDefault="00325D44" w:rsidP="008B187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5D44" w:rsidRDefault="00325D44" w:rsidP="008B187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5D44" w:rsidRDefault="00325D44" w:rsidP="008B187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4603" w:rsidRDefault="00474603" w:rsidP="008B187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0486" w:rsidRDefault="00330486" w:rsidP="008B187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0486" w:rsidRDefault="00330486" w:rsidP="008B187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5D44" w:rsidRDefault="00325D44" w:rsidP="008B187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0B8C" w:rsidRDefault="00D40B8C" w:rsidP="00685D4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65BD" w:rsidRDefault="00FA65BD" w:rsidP="00FA65B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Профессиональное образовательное учреждение</w:t>
      </w:r>
    </w:p>
    <w:p w:rsidR="00FA65BD" w:rsidRDefault="00FA65BD" w:rsidP="00FA65B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«Калининская автошкола ДОСААФ» Регионального отделения Общероссийской общественно-государственной организации «Добровольное общество содействия армии, авиации и флоту России» Саратовской области </w:t>
      </w:r>
    </w:p>
    <w:p w:rsidR="00685D46" w:rsidRDefault="00685D46" w:rsidP="00685D46">
      <w:pPr>
        <w:pStyle w:val="a3"/>
        <w:spacing w:line="240" w:lineRule="auto"/>
        <w:ind w:left="108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85D46" w:rsidRDefault="00685D46" w:rsidP="00685D46">
      <w:pPr>
        <w:pStyle w:val="a3"/>
        <w:spacing w:line="240" w:lineRule="auto"/>
        <w:ind w:left="108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85D46" w:rsidRDefault="00685D46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sz w:val="24"/>
          <w:szCs w:val="24"/>
        </w:rPr>
      </w:pPr>
    </w:p>
    <w:p w:rsidR="00685D46" w:rsidRDefault="00685D46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sz w:val="24"/>
          <w:szCs w:val="24"/>
        </w:rPr>
      </w:pPr>
    </w:p>
    <w:p w:rsidR="00685D46" w:rsidRDefault="00685D46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sz w:val="24"/>
          <w:szCs w:val="24"/>
        </w:rPr>
      </w:pPr>
    </w:p>
    <w:p w:rsidR="00685D46" w:rsidRDefault="00685D46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sz w:val="24"/>
          <w:szCs w:val="24"/>
        </w:rPr>
      </w:pPr>
    </w:p>
    <w:p w:rsidR="00685D46" w:rsidRDefault="00685D46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sz w:val="24"/>
          <w:szCs w:val="24"/>
        </w:rPr>
      </w:pPr>
    </w:p>
    <w:p w:rsidR="00685D46" w:rsidRDefault="00685D46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sz w:val="24"/>
          <w:szCs w:val="24"/>
        </w:rPr>
      </w:pPr>
    </w:p>
    <w:p w:rsidR="00685D46" w:rsidRDefault="00685D46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sz w:val="24"/>
          <w:szCs w:val="24"/>
        </w:rPr>
      </w:pPr>
    </w:p>
    <w:p w:rsidR="00685D46" w:rsidRDefault="00685D46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sz w:val="24"/>
          <w:szCs w:val="24"/>
        </w:rPr>
      </w:pPr>
    </w:p>
    <w:p w:rsidR="00685D46" w:rsidRDefault="00685D46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sz w:val="24"/>
          <w:szCs w:val="24"/>
        </w:rPr>
      </w:pPr>
    </w:p>
    <w:p w:rsidR="00685D46" w:rsidRDefault="00685D46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sz w:val="24"/>
          <w:szCs w:val="24"/>
        </w:rPr>
      </w:pPr>
    </w:p>
    <w:p w:rsidR="00685D46" w:rsidRDefault="00685D46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sz w:val="24"/>
          <w:szCs w:val="24"/>
        </w:rPr>
      </w:pPr>
    </w:p>
    <w:p w:rsidR="00685D46" w:rsidRDefault="00685D46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sz w:val="24"/>
          <w:szCs w:val="24"/>
        </w:rPr>
      </w:pPr>
    </w:p>
    <w:p w:rsidR="00685D46" w:rsidRDefault="00685D46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sz w:val="24"/>
          <w:szCs w:val="24"/>
        </w:rPr>
      </w:pPr>
    </w:p>
    <w:p w:rsidR="00685D46" w:rsidRDefault="00685D46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sz w:val="24"/>
          <w:szCs w:val="24"/>
        </w:rPr>
      </w:pPr>
    </w:p>
    <w:p w:rsidR="00685D46" w:rsidRDefault="00685D46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sz w:val="24"/>
          <w:szCs w:val="24"/>
        </w:rPr>
      </w:pPr>
    </w:p>
    <w:p w:rsidR="00685D46" w:rsidRDefault="00685D46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sz w:val="24"/>
          <w:szCs w:val="24"/>
        </w:rPr>
      </w:pPr>
    </w:p>
    <w:p w:rsidR="00685D46" w:rsidRDefault="00685D46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sz w:val="24"/>
          <w:szCs w:val="24"/>
        </w:rPr>
      </w:pPr>
    </w:p>
    <w:p w:rsidR="00685D46" w:rsidRDefault="00685D46" w:rsidP="00685D46">
      <w:pPr>
        <w:pStyle w:val="a3"/>
        <w:numPr>
          <w:ilvl w:val="0"/>
          <w:numId w:val="1"/>
        </w:num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УЧЕБНО-ТЕМАТИЧЕСКИЕ ПЛАНЫ</w:t>
      </w:r>
    </w:p>
    <w:p w:rsidR="00685D46" w:rsidRDefault="00685D46" w:rsidP="00685D46">
      <w:pPr>
        <w:pStyle w:val="a3"/>
        <w:spacing w:line="240" w:lineRule="auto"/>
        <w:ind w:left="108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 ПРОГРАММЫ ДИСЦИПЛИН</w:t>
      </w:r>
    </w:p>
    <w:p w:rsidR="00685D46" w:rsidRPr="00685D46" w:rsidRDefault="00685D46" w:rsidP="00685D46">
      <w:pPr>
        <w:pStyle w:val="a3"/>
        <w:spacing w:line="240" w:lineRule="auto"/>
        <w:ind w:left="108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СПЕЦИАЛЬНОГО ЦИКЛА</w:t>
      </w:r>
    </w:p>
    <w:p w:rsidR="00685D46" w:rsidRDefault="00685D46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sz w:val="24"/>
          <w:szCs w:val="24"/>
        </w:rPr>
      </w:pPr>
    </w:p>
    <w:p w:rsidR="00685D46" w:rsidRDefault="00685D46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sz w:val="24"/>
          <w:szCs w:val="24"/>
        </w:rPr>
      </w:pPr>
    </w:p>
    <w:p w:rsidR="00685D46" w:rsidRDefault="00685D46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sz w:val="24"/>
          <w:szCs w:val="24"/>
        </w:rPr>
      </w:pPr>
    </w:p>
    <w:p w:rsidR="00685D46" w:rsidRDefault="00685D46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sz w:val="24"/>
          <w:szCs w:val="24"/>
        </w:rPr>
      </w:pPr>
    </w:p>
    <w:p w:rsidR="00685D46" w:rsidRDefault="00685D46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sz w:val="24"/>
          <w:szCs w:val="24"/>
        </w:rPr>
      </w:pPr>
    </w:p>
    <w:p w:rsidR="00685D46" w:rsidRDefault="00685D46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sz w:val="24"/>
          <w:szCs w:val="24"/>
        </w:rPr>
      </w:pPr>
    </w:p>
    <w:p w:rsidR="00685D46" w:rsidRDefault="00685D46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sz w:val="24"/>
          <w:szCs w:val="24"/>
        </w:rPr>
      </w:pPr>
    </w:p>
    <w:p w:rsidR="00685D46" w:rsidRDefault="00685D46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sz w:val="24"/>
          <w:szCs w:val="24"/>
        </w:rPr>
      </w:pPr>
    </w:p>
    <w:p w:rsidR="00685D46" w:rsidRDefault="00685D46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sz w:val="24"/>
          <w:szCs w:val="24"/>
        </w:rPr>
      </w:pPr>
    </w:p>
    <w:p w:rsidR="00685D46" w:rsidRDefault="00685D46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sz w:val="24"/>
          <w:szCs w:val="24"/>
        </w:rPr>
      </w:pPr>
    </w:p>
    <w:p w:rsidR="00685D46" w:rsidRDefault="00685D46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sz w:val="24"/>
          <w:szCs w:val="24"/>
        </w:rPr>
      </w:pPr>
    </w:p>
    <w:p w:rsidR="00685D46" w:rsidRDefault="00685D46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sz w:val="24"/>
          <w:szCs w:val="24"/>
        </w:rPr>
      </w:pPr>
    </w:p>
    <w:p w:rsidR="00685D46" w:rsidRDefault="00685D46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sz w:val="24"/>
          <w:szCs w:val="24"/>
        </w:rPr>
      </w:pPr>
    </w:p>
    <w:p w:rsidR="00685D46" w:rsidRDefault="00685D46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sz w:val="24"/>
          <w:szCs w:val="24"/>
        </w:rPr>
      </w:pPr>
    </w:p>
    <w:p w:rsidR="00685D46" w:rsidRDefault="00685D46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sz w:val="24"/>
          <w:szCs w:val="24"/>
        </w:rPr>
      </w:pPr>
    </w:p>
    <w:p w:rsidR="00685D46" w:rsidRDefault="00685D46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sz w:val="24"/>
          <w:szCs w:val="24"/>
        </w:rPr>
      </w:pPr>
    </w:p>
    <w:p w:rsidR="00685D46" w:rsidRDefault="00685D46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sz w:val="24"/>
          <w:szCs w:val="24"/>
        </w:rPr>
      </w:pPr>
    </w:p>
    <w:p w:rsidR="00685D46" w:rsidRDefault="00685D46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sz w:val="24"/>
          <w:szCs w:val="24"/>
        </w:rPr>
      </w:pPr>
    </w:p>
    <w:p w:rsidR="00685D46" w:rsidRDefault="00685D46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sz w:val="24"/>
          <w:szCs w:val="24"/>
        </w:rPr>
      </w:pPr>
    </w:p>
    <w:p w:rsidR="00685D46" w:rsidRDefault="00685D46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sz w:val="24"/>
          <w:szCs w:val="24"/>
        </w:rPr>
      </w:pPr>
    </w:p>
    <w:p w:rsidR="00685D46" w:rsidRDefault="00685D46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sz w:val="24"/>
          <w:szCs w:val="24"/>
        </w:rPr>
      </w:pPr>
    </w:p>
    <w:p w:rsidR="00685D46" w:rsidRDefault="00685D46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sz w:val="24"/>
          <w:szCs w:val="24"/>
        </w:rPr>
      </w:pPr>
    </w:p>
    <w:p w:rsidR="00685D46" w:rsidRDefault="00685D46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sz w:val="24"/>
          <w:szCs w:val="24"/>
        </w:rPr>
      </w:pPr>
    </w:p>
    <w:p w:rsidR="00D40B8C" w:rsidRDefault="00D40B8C" w:rsidP="00685D4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4603" w:rsidRDefault="00474603" w:rsidP="00685D4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72E8" w:rsidRDefault="005F72E8" w:rsidP="00685D4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65BD" w:rsidRDefault="00FA65BD" w:rsidP="00FA65B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Профессиональное образовательное учреждение</w:t>
      </w:r>
    </w:p>
    <w:p w:rsidR="00FA65BD" w:rsidRDefault="00FA65BD" w:rsidP="00FA65B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«Калининская автошкола ДОСААФ» Регионального отделения Общероссийской общественно-государственной организации «Добровольное общество содействия армии, авиации и флоту России» Саратовской области </w:t>
      </w:r>
    </w:p>
    <w:p w:rsidR="00685D46" w:rsidRDefault="00685D46" w:rsidP="00685D4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5B4" w:rsidRDefault="009235B4" w:rsidP="00685D4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5D46" w:rsidRDefault="00685D46" w:rsidP="00685D46">
      <w:pPr>
        <w:pStyle w:val="a3"/>
        <w:numPr>
          <w:ilvl w:val="1"/>
          <w:numId w:val="1"/>
        </w:num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УЧЕБНО-ТЕМАТИЧЕСКИЙ ПЛАН И ПРОГРАММА ПО ДИСЦИПЛИНЕ</w:t>
      </w:r>
    </w:p>
    <w:p w:rsidR="00685D46" w:rsidRPr="00781483" w:rsidRDefault="00781483" w:rsidP="00781483">
      <w:pPr>
        <w:pStyle w:val="a3"/>
        <w:spacing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1483">
        <w:rPr>
          <w:rFonts w:ascii="Times New Roman" w:hAnsi="Times New Roman" w:cs="Times New Roman"/>
          <w:b/>
          <w:sz w:val="28"/>
          <w:szCs w:val="28"/>
        </w:rPr>
        <w:t>«УСТРОЙСТВО И ТЕХНИЧЕСКОЕ ОБСЛУЖИВАНИЕ ТРАНСПОРТНЫХ СРЕДСТВ КАТЕГОРИИ «</w:t>
      </w:r>
      <w:r w:rsidR="00F57DEB">
        <w:rPr>
          <w:rFonts w:ascii="Times New Roman" w:hAnsi="Times New Roman" w:cs="Times New Roman"/>
          <w:b/>
          <w:sz w:val="28"/>
          <w:szCs w:val="28"/>
        </w:rPr>
        <w:t>В</w:t>
      </w:r>
      <w:r w:rsidRPr="00781483">
        <w:rPr>
          <w:rFonts w:ascii="Times New Roman" w:hAnsi="Times New Roman" w:cs="Times New Roman"/>
          <w:b/>
          <w:sz w:val="28"/>
          <w:szCs w:val="28"/>
        </w:rPr>
        <w:t>»</w:t>
      </w:r>
    </w:p>
    <w:p w:rsidR="00F57DEB" w:rsidRDefault="00781483" w:rsidP="00F57DEB">
      <w:pPr>
        <w:pStyle w:val="a3"/>
        <w:spacing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1483">
        <w:rPr>
          <w:rFonts w:ascii="Times New Roman" w:hAnsi="Times New Roman" w:cs="Times New Roman"/>
          <w:b/>
          <w:sz w:val="28"/>
          <w:szCs w:val="28"/>
        </w:rPr>
        <w:t>КАК ОБЪЕКТОВ УПРАВЛЕНИЯ»</w:t>
      </w:r>
    </w:p>
    <w:p w:rsidR="009235B4" w:rsidRDefault="009235B4" w:rsidP="00F57DEB">
      <w:pPr>
        <w:pStyle w:val="a3"/>
        <w:spacing w:line="240" w:lineRule="auto"/>
        <w:ind w:left="0" w:firstLine="709"/>
        <w:jc w:val="center"/>
      </w:pPr>
    </w:p>
    <w:tbl>
      <w:tblPr>
        <w:tblW w:w="10316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09"/>
        <w:gridCol w:w="5730"/>
        <w:gridCol w:w="913"/>
        <w:gridCol w:w="1482"/>
        <w:gridCol w:w="1482"/>
      </w:tblGrid>
      <w:tr w:rsidR="00F57DEB" w:rsidRPr="00F57DEB" w:rsidTr="00D94998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7DEB" w:rsidRPr="00F57DEB" w:rsidRDefault="00F57DEB" w:rsidP="00D9499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57DEB">
              <w:rPr>
                <w:rFonts w:ascii="Times New Roman" w:hAnsi="Times New Roman" w:cs="Times New Roman"/>
              </w:rPr>
              <w:t>№</w:t>
            </w:r>
          </w:p>
          <w:p w:rsidR="00F57DEB" w:rsidRPr="00F57DEB" w:rsidRDefault="00F57DEB" w:rsidP="00D9499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57DEB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57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57DEB" w:rsidRPr="00F57DEB" w:rsidRDefault="00F57DEB" w:rsidP="00D9499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57DEB">
              <w:rPr>
                <w:rFonts w:ascii="Times New Roman" w:hAnsi="Times New Roman" w:cs="Times New Roman"/>
              </w:rPr>
              <w:t>Наименование разделов и тем</w:t>
            </w:r>
          </w:p>
        </w:tc>
        <w:tc>
          <w:tcPr>
            <w:tcW w:w="38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57DEB" w:rsidRPr="00F57DEB" w:rsidRDefault="00F57DEB" w:rsidP="00D9499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57DEB">
              <w:rPr>
                <w:rFonts w:ascii="Times New Roman" w:hAnsi="Times New Roman" w:cs="Times New Roman"/>
              </w:rPr>
              <w:t>Количество часов</w:t>
            </w:r>
          </w:p>
        </w:tc>
      </w:tr>
      <w:tr w:rsidR="00F57DEB" w:rsidRPr="00F57DEB" w:rsidTr="00D94998"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7DEB" w:rsidRPr="00F57DEB" w:rsidRDefault="00F57DEB" w:rsidP="00D9499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7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57DEB" w:rsidRPr="00F57DEB" w:rsidRDefault="00F57DEB" w:rsidP="00D9499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57DEB" w:rsidRPr="00F57DEB" w:rsidRDefault="00F57DEB" w:rsidP="00D9499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57DEB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57DEB" w:rsidRPr="00F57DEB" w:rsidRDefault="00F57DEB" w:rsidP="00D9499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57DEB">
              <w:rPr>
                <w:rFonts w:ascii="Times New Roman" w:hAnsi="Times New Roman" w:cs="Times New Roman"/>
              </w:rPr>
              <w:t>В том числе</w:t>
            </w:r>
          </w:p>
        </w:tc>
      </w:tr>
      <w:tr w:rsidR="00F57DEB" w:rsidRPr="00F57DEB" w:rsidTr="00D94998"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EB" w:rsidRPr="00F57DEB" w:rsidRDefault="00F57DEB" w:rsidP="00D9499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7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57DEB" w:rsidRPr="00F57DEB" w:rsidRDefault="00F57DEB" w:rsidP="00D9499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57DEB" w:rsidRPr="00F57DEB" w:rsidRDefault="00F57DEB" w:rsidP="00D9499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57DEB" w:rsidRPr="00F57DEB" w:rsidRDefault="00F57DEB" w:rsidP="00D9499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57DEB">
              <w:rPr>
                <w:rFonts w:ascii="Times New Roman" w:hAnsi="Times New Roman" w:cs="Times New Roman"/>
              </w:rPr>
              <w:t>Теоретические занятия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57DEB" w:rsidRPr="00F57DEB" w:rsidRDefault="00F57DEB" w:rsidP="00D9499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57DEB">
              <w:rPr>
                <w:rFonts w:ascii="Times New Roman" w:hAnsi="Times New Roman" w:cs="Times New Roman"/>
              </w:rPr>
              <w:t>Практические занятия</w:t>
            </w:r>
          </w:p>
        </w:tc>
      </w:tr>
      <w:tr w:rsidR="00F57DEB" w:rsidRPr="00F57DEB" w:rsidTr="00F57DE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EB" w:rsidRPr="00F57DEB" w:rsidRDefault="00F57DEB" w:rsidP="00D94998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57DEB" w:rsidRPr="00F57DEB" w:rsidRDefault="00F57DEB" w:rsidP="00D94998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3" w:name="Par18889"/>
            <w:bookmarkEnd w:id="3"/>
            <w:r w:rsidRPr="00F57DEB">
              <w:rPr>
                <w:rFonts w:ascii="Times New Roman" w:hAnsi="Times New Roman" w:cs="Times New Roman"/>
                <w:b/>
                <w:sz w:val="22"/>
                <w:szCs w:val="22"/>
              </w:rPr>
              <w:t>Раздел 1. Устройство транспортных средств</w:t>
            </w:r>
          </w:p>
        </w:tc>
      </w:tr>
      <w:tr w:rsidR="00F57DEB" w:rsidRPr="00F57DEB" w:rsidTr="00F57DE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EB" w:rsidRPr="00F57DEB" w:rsidRDefault="00F57DEB" w:rsidP="00F57D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1.1</w:t>
            </w:r>
          </w:p>
        </w:tc>
        <w:tc>
          <w:tcPr>
            <w:tcW w:w="5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57DEB" w:rsidRPr="00F57DEB" w:rsidRDefault="00F57DEB" w:rsidP="00D94998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F57DEB">
              <w:rPr>
                <w:rFonts w:ascii="Times New Roman" w:hAnsi="Times New Roman" w:cs="Times New Roman"/>
                <w:sz w:val="22"/>
                <w:szCs w:val="22"/>
              </w:rPr>
              <w:t>Общее устройство транспортных средств категории "B"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57DEB" w:rsidRPr="00F57DEB" w:rsidRDefault="00F57DEB" w:rsidP="00D94998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57DEB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57DEB" w:rsidRPr="00F57DEB" w:rsidRDefault="00F57DEB" w:rsidP="00D94998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57DEB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57DEB" w:rsidRPr="00F57DEB" w:rsidRDefault="00F57DEB" w:rsidP="00D94998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57DE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F57DEB" w:rsidRPr="00F57DEB" w:rsidTr="00F57DE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EB" w:rsidRPr="00F57DEB" w:rsidRDefault="00F57DEB" w:rsidP="00F57D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1.2</w:t>
            </w:r>
          </w:p>
        </w:tc>
        <w:tc>
          <w:tcPr>
            <w:tcW w:w="5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57DEB" w:rsidRPr="00F57DEB" w:rsidRDefault="00F57DEB" w:rsidP="00D94998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F57DEB">
              <w:rPr>
                <w:rFonts w:ascii="Times New Roman" w:hAnsi="Times New Roman" w:cs="Times New Roman"/>
                <w:sz w:val="22"/>
                <w:szCs w:val="22"/>
              </w:rPr>
              <w:t>Кузов автомобиля, рабочее место водителя, системы пассивной безопасности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57DEB" w:rsidRPr="00F57DEB" w:rsidRDefault="00F57DEB" w:rsidP="00D94998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57DEB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57DEB" w:rsidRPr="00F57DEB" w:rsidRDefault="00F57DEB" w:rsidP="00D94998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57DEB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57DEB" w:rsidRPr="00F57DEB" w:rsidRDefault="00F57DEB" w:rsidP="00D94998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57DE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F57DEB" w:rsidRPr="00F57DEB" w:rsidTr="00F57DE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EB" w:rsidRPr="00F57DEB" w:rsidRDefault="00F57DEB" w:rsidP="00F57D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1.3</w:t>
            </w:r>
          </w:p>
        </w:tc>
        <w:tc>
          <w:tcPr>
            <w:tcW w:w="5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57DEB" w:rsidRPr="00F57DEB" w:rsidRDefault="00F57DEB" w:rsidP="00D94998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F57DEB">
              <w:rPr>
                <w:rFonts w:ascii="Times New Roman" w:hAnsi="Times New Roman" w:cs="Times New Roman"/>
                <w:sz w:val="22"/>
                <w:szCs w:val="22"/>
              </w:rPr>
              <w:t>Общее устройство трансмиссии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57DEB" w:rsidRPr="00F57DEB" w:rsidRDefault="00F57DEB" w:rsidP="00D94998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57DEB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57DEB" w:rsidRPr="00F57DEB" w:rsidRDefault="00F57DEB" w:rsidP="00D94998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57DEB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57DEB" w:rsidRPr="00F57DEB" w:rsidRDefault="00F57DEB" w:rsidP="00D94998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57DE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F57DEB" w:rsidRPr="00F57DEB" w:rsidTr="00F57DE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EB" w:rsidRPr="00F57DEB" w:rsidRDefault="00F57DEB" w:rsidP="00F57D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1.4</w:t>
            </w:r>
          </w:p>
        </w:tc>
        <w:tc>
          <w:tcPr>
            <w:tcW w:w="5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57DEB" w:rsidRPr="00F57DEB" w:rsidRDefault="00F57DEB" w:rsidP="00D94998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F57DEB">
              <w:rPr>
                <w:rFonts w:ascii="Times New Roman" w:hAnsi="Times New Roman" w:cs="Times New Roman"/>
                <w:sz w:val="22"/>
                <w:szCs w:val="22"/>
              </w:rPr>
              <w:t>Назначение и состав ходовой части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57DEB" w:rsidRPr="00F57DEB" w:rsidRDefault="00F57DEB" w:rsidP="00D94998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57DEB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57DEB" w:rsidRPr="00F57DEB" w:rsidRDefault="00F57DEB" w:rsidP="00D94998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57DEB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57DEB" w:rsidRPr="00F57DEB" w:rsidRDefault="00F57DEB" w:rsidP="00D94998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57DE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F57DEB" w:rsidRPr="00F57DEB" w:rsidTr="00F57DE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EB" w:rsidRPr="00F57DEB" w:rsidRDefault="00F57DEB" w:rsidP="00F57D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1.5</w:t>
            </w:r>
          </w:p>
        </w:tc>
        <w:tc>
          <w:tcPr>
            <w:tcW w:w="5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57DEB" w:rsidRPr="00F57DEB" w:rsidRDefault="00F57DEB" w:rsidP="00D94998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F57DEB">
              <w:rPr>
                <w:rFonts w:ascii="Times New Roman" w:hAnsi="Times New Roman" w:cs="Times New Roman"/>
                <w:sz w:val="22"/>
                <w:szCs w:val="22"/>
              </w:rPr>
              <w:t>Общее устройство и принцип работы тормозных систем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57DEB" w:rsidRPr="00F57DEB" w:rsidRDefault="00F57DEB" w:rsidP="00D94998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57D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57DEB" w:rsidRPr="00F57DEB" w:rsidRDefault="00F57DEB" w:rsidP="00D94998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57D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57DEB" w:rsidRPr="00F57DEB" w:rsidRDefault="00F57DEB" w:rsidP="00D94998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57DE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F57DEB" w:rsidRPr="00F57DEB" w:rsidTr="00F57DE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EB" w:rsidRPr="00F57DEB" w:rsidRDefault="00F57DEB" w:rsidP="00F57D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1.6</w:t>
            </w:r>
          </w:p>
        </w:tc>
        <w:tc>
          <w:tcPr>
            <w:tcW w:w="5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57DEB" w:rsidRPr="00F57DEB" w:rsidRDefault="00F57DEB" w:rsidP="00D94998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F57DEB">
              <w:rPr>
                <w:rFonts w:ascii="Times New Roman" w:hAnsi="Times New Roman" w:cs="Times New Roman"/>
                <w:sz w:val="22"/>
                <w:szCs w:val="22"/>
              </w:rPr>
              <w:t>Общее устройство и принцип работы системы рулевого управления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57DEB" w:rsidRPr="00F57DEB" w:rsidRDefault="00F57DEB" w:rsidP="00D94998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57DEB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57DEB" w:rsidRPr="00F57DEB" w:rsidRDefault="00F57DEB" w:rsidP="00D94998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57DEB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57DEB" w:rsidRPr="00F57DEB" w:rsidRDefault="00F57DEB" w:rsidP="00D94998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57DE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F57DEB" w:rsidRPr="00F57DEB" w:rsidTr="00F57DE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EB" w:rsidRPr="00F57DEB" w:rsidRDefault="00F57DEB" w:rsidP="00F57D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1.7</w:t>
            </w:r>
          </w:p>
        </w:tc>
        <w:tc>
          <w:tcPr>
            <w:tcW w:w="5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57DEB" w:rsidRPr="00F57DEB" w:rsidRDefault="00F57DEB" w:rsidP="00D94998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F57DEB">
              <w:rPr>
                <w:rFonts w:ascii="Times New Roman" w:hAnsi="Times New Roman" w:cs="Times New Roman"/>
                <w:sz w:val="22"/>
                <w:szCs w:val="22"/>
              </w:rPr>
              <w:t>Электронные системы помощи водителю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57DEB" w:rsidRPr="00F57DEB" w:rsidRDefault="00F57DEB" w:rsidP="00D94998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57DEB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57DEB" w:rsidRPr="00F57DEB" w:rsidRDefault="00F57DEB" w:rsidP="00D94998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57DEB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57DEB" w:rsidRPr="00F57DEB" w:rsidRDefault="00F57DEB" w:rsidP="00D94998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57DE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F57DEB" w:rsidRPr="00F57DEB" w:rsidTr="00F57DE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EB" w:rsidRPr="00F57DEB" w:rsidRDefault="00F57DEB" w:rsidP="00D94998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57DEB" w:rsidRPr="00F57DEB" w:rsidRDefault="00F57DEB" w:rsidP="00D94998">
            <w:pPr>
              <w:pStyle w:val="ConsPlusNormal"/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r w:rsidRPr="00F57DEB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Итого по разделу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57DEB" w:rsidRPr="00F57DEB" w:rsidRDefault="00F57DEB" w:rsidP="00D94998">
            <w:pPr>
              <w:pStyle w:val="ConsPlusNormal"/>
              <w:jc w:val="center"/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r w:rsidRPr="00F57DEB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8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57DEB" w:rsidRPr="00F57DEB" w:rsidRDefault="00F57DEB" w:rsidP="00D94998">
            <w:pPr>
              <w:pStyle w:val="ConsPlusNormal"/>
              <w:jc w:val="center"/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r w:rsidRPr="00F57DEB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8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57DEB" w:rsidRPr="00F57DEB" w:rsidRDefault="00F57DEB" w:rsidP="00D94998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57DE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F57DEB" w:rsidRPr="00F57DEB" w:rsidTr="00F57DE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EB" w:rsidRPr="00F57DEB" w:rsidRDefault="00F57DEB" w:rsidP="00D94998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57DEB" w:rsidRPr="00F57DEB" w:rsidRDefault="00F57DEB" w:rsidP="00D94998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4" w:name="Par18922"/>
            <w:bookmarkEnd w:id="4"/>
            <w:r w:rsidRPr="00F57DEB">
              <w:rPr>
                <w:rFonts w:ascii="Times New Roman" w:hAnsi="Times New Roman" w:cs="Times New Roman"/>
                <w:b/>
                <w:sz w:val="22"/>
                <w:szCs w:val="22"/>
              </w:rPr>
              <w:t>Раздел 2.Техническое обслуживание</w:t>
            </w:r>
          </w:p>
        </w:tc>
      </w:tr>
      <w:tr w:rsidR="00F57DEB" w:rsidRPr="00F57DEB" w:rsidTr="00F57DE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EB" w:rsidRPr="00F57DEB" w:rsidRDefault="00F57DEB" w:rsidP="00F57D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2.1</w:t>
            </w:r>
          </w:p>
        </w:tc>
        <w:tc>
          <w:tcPr>
            <w:tcW w:w="5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57DEB" w:rsidRPr="00F57DEB" w:rsidRDefault="00F57DEB" w:rsidP="00D94998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F57DEB">
              <w:rPr>
                <w:rFonts w:ascii="Times New Roman" w:hAnsi="Times New Roman" w:cs="Times New Roman"/>
                <w:sz w:val="22"/>
                <w:szCs w:val="22"/>
              </w:rPr>
              <w:t>Система технического обслуживания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57DEB" w:rsidRPr="00F57DEB" w:rsidRDefault="00F57DEB" w:rsidP="00D94998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57DEB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57DEB" w:rsidRPr="00F57DEB" w:rsidRDefault="00F57DEB" w:rsidP="00D94998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57DEB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57DEB" w:rsidRPr="00F57DEB" w:rsidRDefault="00F57DEB" w:rsidP="00D94998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57DE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F57DEB" w:rsidRPr="00F57DEB" w:rsidTr="00F57DE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EB" w:rsidRPr="00F57DEB" w:rsidRDefault="00413D22" w:rsidP="00F57D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2.2</w:t>
            </w:r>
          </w:p>
        </w:tc>
        <w:tc>
          <w:tcPr>
            <w:tcW w:w="5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57DEB" w:rsidRPr="00F57DEB" w:rsidRDefault="00F57DEB" w:rsidP="00D94998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F57DEB">
              <w:rPr>
                <w:rFonts w:ascii="Times New Roman" w:hAnsi="Times New Roman" w:cs="Times New Roman"/>
                <w:sz w:val="22"/>
                <w:szCs w:val="22"/>
              </w:rPr>
              <w:t>Меры безопасности и защиты окружающей природной среды при эксплуатации транспортного средства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57DEB" w:rsidRPr="00F57DEB" w:rsidRDefault="00F57DEB" w:rsidP="00D94998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57DEB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57DEB" w:rsidRPr="00F57DEB" w:rsidRDefault="00F57DEB" w:rsidP="00D94998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57DEB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57DEB" w:rsidRPr="00F57DEB" w:rsidRDefault="00F57DEB" w:rsidP="00D94998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57DE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F57DEB" w:rsidRPr="00F57DEB" w:rsidTr="00F57DE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EB" w:rsidRPr="00F57DEB" w:rsidRDefault="00413D22" w:rsidP="00F57D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2.3</w:t>
            </w:r>
          </w:p>
        </w:tc>
        <w:tc>
          <w:tcPr>
            <w:tcW w:w="5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57DEB" w:rsidRPr="00F57DEB" w:rsidRDefault="00F57DEB" w:rsidP="00D94998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F57DEB">
              <w:rPr>
                <w:rFonts w:ascii="Times New Roman" w:hAnsi="Times New Roman" w:cs="Times New Roman"/>
                <w:sz w:val="22"/>
                <w:szCs w:val="22"/>
              </w:rPr>
              <w:t>Устранение неисправностей &lt;1&gt;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57DEB" w:rsidRPr="00F57DEB" w:rsidRDefault="00F57DEB" w:rsidP="00D94998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57D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57DEB" w:rsidRPr="00F57DEB" w:rsidRDefault="00F57DEB" w:rsidP="00D94998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57DE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57DEB" w:rsidRPr="00F57DEB" w:rsidRDefault="00F57DEB" w:rsidP="00D94998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57DE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F57DEB" w:rsidRPr="00F57DEB" w:rsidTr="00F57DEB">
        <w:trPr>
          <w:trHeight w:val="38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EB" w:rsidRPr="00F57DEB" w:rsidRDefault="00F57DEB" w:rsidP="00D94998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57DEB" w:rsidRPr="00413D22" w:rsidRDefault="00F57DEB" w:rsidP="00D94998">
            <w:pPr>
              <w:pStyle w:val="ConsPlusNormal"/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r w:rsidRPr="00413D22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Итого по разделу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57DEB" w:rsidRPr="00413D22" w:rsidRDefault="00F57DEB" w:rsidP="00D94998">
            <w:pPr>
              <w:pStyle w:val="ConsPlusNormal"/>
              <w:jc w:val="center"/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r w:rsidRPr="00413D22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4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57DEB" w:rsidRPr="00413D22" w:rsidRDefault="00F57DEB" w:rsidP="00D94998">
            <w:pPr>
              <w:pStyle w:val="ConsPlusNormal"/>
              <w:jc w:val="center"/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r w:rsidRPr="00413D22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2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57DEB" w:rsidRPr="00413D22" w:rsidRDefault="00F57DEB" w:rsidP="00D94998">
            <w:pPr>
              <w:pStyle w:val="ConsPlusNormal"/>
              <w:jc w:val="center"/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r w:rsidRPr="00413D22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2</w:t>
            </w:r>
          </w:p>
        </w:tc>
      </w:tr>
      <w:tr w:rsidR="00F57DEB" w:rsidRPr="00F57DEB" w:rsidTr="00F57DE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EB" w:rsidRPr="00F57DEB" w:rsidRDefault="00F57DEB" w:rsidP="00D94998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57DEB" w:rsidRPr="00413D22" w:rsidRDefault="00413D22" w:rsidP="00D94998">
            <w:pPr>
              <w:pStyle w:val="ConsPlusNormal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13D22">
              <w:rPr>
                <w:rFonts w:ascii="Times New Roman" w:hAnsi="Times New Roman" w:cs="Times New Roman"/>
                <w:b/>
                <w:sz w:val="22"/>
                <w:szCs w:val="22"/>
              </w:rPr>
              <w:t>Всего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57DEB" w:rsidRPr="00413D22" w:rsidRDefault="00F57DEB" w:rsidP="00D9499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13D22">
              <w:rPr>
                <w:rFonts w:ascii="Times New Roman" w:hAnsi="Times New Roman" w:cs="Times New Roman"/>
                <w:b/>
                <w:sz w:val="22"/>
                <w:szCs w:val="22"/>
              </w:rPr>
              <w:t>12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57DEB" w:rsidRPr="00413D22" w:rsidRDefault="00F57DEB" w:rsidP="00D9499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13D22">
              <w:rPr>
                <w:rFonts w:ascii="Times New Roman" w:hAnsi="Times New Roman" w:cs="Times New Roman"/>
                <w:b/>
                <w:sz w:val="22"/>
                <w:szCs w:val="22"/>
              </w:rPr>
              <w:t>10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57DEB" w:rsidRPr="00413D22" w:rsidRDefault="00F57DEB" w:rsidP="00D9499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13D22">
              <w:rPr>
                <w:rFonts w:ascii="Times New Roman" w:hAnsi="Times New Roman" w:cs="Times New Roman"/>
                <w:b/>
                <w:sz w:val="22"/>
                <w:szCs w:val="22"/>
              </w:rPr>
              <w:t>2</w:t>
            </w:r>
          </w:p>
        </w:tc>
      </w:tr>
    </w:tbl>
    <w:p w:rsidR="00F57DEB" w:rsidRPr="00F57DEB" w:rsidRDefault="00F57DEB" w:rsidP="00F57DEB">
      <w:pPr>
        <w:pStyle w:val="ConsPlusNormal"/>
        <w:jc w:val="both"/>
        <w:rPr>
          <w:rFonts w:ascii="Times New Roman" w:hAnsi="Times New Roman" w:cs="Times New Roman"/>
        </w:rPr>
      </w:pPr>
    </w:p>
    <w:p w:rsidR="00F57DEB" w:rsidRDefault="00F57DEB" w:rsidP="00F57DEB">
      <w:pPr>
        <w:pStyle w:val="ConsPlusNormal"/>
        <w:ind w:firstLine="540"/>
        <w:jc w:val="both"/>
      </w:pPr>
      <w:r>
        <w:t>--------------------------------</w:t>
      </w:r>
    </w:p>
    <w:p w:rsidR="00F57DEB" w:rsidRDefault="00F57DEB" w:rsidP="00F57DEB">
      <w:pPr>
        <w:pStyle w:val="ConsPlusNormal"/>
        <w:ind w:firstLine="540"/>
        <w:jc w:val="both"/>
      </w:pPr>
      <w:r>
        <w:t>&lt;1&gt; Практическое занятие проводится на учебном транспортном средстве. Качество усвоения материала по учебному предмету оценивается преподавателем по итогам промежуточной аттестации.</w:t>
      </w:r>
    </w:p>
    <w:p w:rsidR="00837E3D" w:rsidRDefault="00837E3D" w:rsidP="00781483">
      <w:pPr>
        <w:pStyle w:val="a3"/>
        <w:spacing w:line="240" w:lineRule="auto"/>
        <w:ind w:left="0" w:firstLine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72E8" w:rsidRDefault="005F72E8" w:rsidP="00781483">
      <w:pPr>
        <w:pStyle w:val="a3"/>
        <w:spacing w:line="240" w:lineRule="auto"/>
        <w:ind w:left="0" w:firstLine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5D46" w:rsidRDefault="00781483" w:rsidP="00781483">
      <w:pPr>
        <w:pStyle w:val="a3"/>
        <w:spacing w:line="240" w:lineRule="auto"/>
        <w:ind w:left="0" w:firstLine="10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ПРОГРАММА ДИСЦИПЛИНЫ</w:t>
      </w:r>
    </w:p>
    <w:p w:rsidR="00781483" w:rsidRPr="00781483" w:rsidRDefault="00781483" w:rsidP="00781483">
      <w:pPr>
        <w:pStyle w:val="a3"/>
        <w:spacing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1483">
        <w:rPr>
          <w:rFonts w:ascii="Times New Roman" w:hAnsi="Times New Roman" w:cs="Times New Roman"/>
          <w:b/>
          <w:sz w:val="28"/>
          <w:szCs w:val="28"/>
        </w:rPr>
        <w:t>«УСТРОЙСТВО И ТЕХНИЧЕСКОЕ ОБСЛУЖИВАНИЕ ТРАНСПОРТНЫХ СРЕДСТВ КАТЕГОРИИ «</w:t>
      </w:r>
      <w:r w:rsidR="00C870AE">
        <w:rPr>
          <w:rFonts w:ascii="Times New Roman" w:hAnsi="Times New Roman" w:cs="Times New Roman"/>
          <w:b/>
          <w:sz w:val="28"/>
          <w:szCs w:val="28"/>
        </w:rPr>
        <w:t>В</w:t>
      </w:r>
      <w:r w:rsidRPr="00781483">
        <w:rPr>
          <w:rFonts w:ascii="Times New Roman" w:hAnsi="Times New Roman" w:cs="Times New Roman"/>
          <w:b/>
          <w:sz w:val="28"/>
          <w:szCs w:val="28"/>
        </w:rPr>
        <w:t>»</w:t>
      </w:r>
    </w:p>
    <w:p w:rsidR="00781483" w:rsidRPr="00781483" w:rsidRDefault="00781483" w:rsidP="00781483">
      <w:pPr>
        <w:pStyle w:val="a3"/>
        <w:spacing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1483">
        <w:rPr>
          <w:rFonts w:ascii="Times New Roman" w:hAnsi="Times New Roman" w:cs="Times New Roman"/>
          <w:b/>
          <w:sz w:val="28"/>
          <w:szCs w:val="28"/>
        </w:rPr>
        <w:t>КАК ОБЪЕКТОВ УПРАВЛЕНИЯ»</w:t>
      </w:r>
    </w:p>
    <w:p w:rsidR="00685D46" w:rsidRDefault="00685D46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sz w:val="24"/>
          <w:szCs w:val="24"/>
        </w:rPr>
      </w:pPr>
    </w:p>
    <w:p w:rsidR="00781483" w:rsidRDefault="00781483" w:rsidP="00655751">
      <w:pPr>
        <w:pStyle w:val="ConsPlusNormal"/>
        <w:ind w:firstLine="540"/>
        <w:jc w:val="center"/>
        <w:outlineLvl w:val="4"/>
        <w:rPr>
          <w:rFonts w:ascii="Times New Roman" w:hAnsi="Times New Roman" w:cs="Times New Roman"/>
          <w:b/>
          <w:sz w:val="28"/>
          <w:szCs w:val="28"/>
        </w:rPr>
      </w:pPr>
      <w:r w:rsidRPr="00655751">
        <w:rPr>
          <w:rFonts w:ascii="Times New Roman" w:hAnsi="Times New Roman" w:cs="Times New Roman"/>
          <w:b/>
          <w:sz w:val="28"/>
          <w:szCs w:val="28"/>
        </w:rPr>
        <w:t xml:space="preserve">Раздел1. </w:t>
      </w:r>
      <w:r w:rsidR="00655751">
        <w:rPr>
          <w:rFonts w:ascii="Times New Roman" w:hAnsi="Times New Roman" w:cs="Times New Roman"/>
          <w:b/>
          <w:sz w:val="28"/>
          <w:szCs w:val="28"/>
        </w:rPr>
        <w:t>Устройство транспортных средств</w:t>
      </w:r>
    </w:p>
    <w:p w:rsidR="00C870AE" w:rsidRDefault="00C870AE" w:rsidP="00C870AE">
      <w:pPr>
        <w:pStyle w:val="ConsPlusNormal"/>
        <w:ind w:firstLine="540"/>
        <w:jc w:val="both"/>
      </w:pPr>
    </w:p>
    <w:p w:rsidR="00C870AE" w:rsidRDefault="00C870AE" w:rsidP="00C870A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870AE">
        <w:rPr>
          <w:rFonts w:ascii="Times New Roman" w:hAnsi="Times New Roman" w:cs="Times New Roman"/>
          <w:b/>
          <w:sz w:val="24"/>
          <w:szCs w:val="24"/>
        </w:rPr>
        <w:t>Тема 1.1. Общее устройство транспортных средств категории "B</w:t>
      </w:r>
      <w:r>
        <w:rPr>
          <w:rFonts w:ascii="Times New Roman" w:hAnsi="Times New Roman" w:cs="Times New Roman"/>
          <w:sz w:val="24"/>
          <w:szCs w:val="24"/>
        </w:rPr>
        <w:t>"</w:t>
      </w:r>
    </w:p>
    <w:p w:rsidR="00C870AE" w:rsidRPr="00C870AE" w:rsidRDefault="00C870AE" w:rsidP="00C870A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Pr="00C870AE">
        <w:rPr>
          <w:rFonts w:ascii="Times New Roman" w:hAnsi="Times New Roman" w:cs="Times New Roman"/>
          <w:sz w:val="24"/>
          <w:szCs w:val="24"/>
        </w:rPr>
        <w:t>азначение и общее устройство транспортных средств категории "B"; назначение, расположение и взаимодействие основных агрегатов, узлов, механизмов и систем; краткие технические характеристики транспортных средств категории "B"; классификация транспортных средств по типу двигателя, общей компоновке и типу кузова.</w:t>
      </w:r>
    </w:p>
    <w:p w:rsidR="00C870AE" w:rsidRDefault="00C870AE" w:rsidP="00C870A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870AE" w:rsidRDefault="00C870AE" w:rsidP="00C870A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870AE">
        <w:rPr>
          <w:rFonts w:ascii="Times New Roman" w:hAnsi="Times New Roman" w:cs="Times New Roman"/>
          <w:b/>
          <w:sz w:val="24"/>
          <w:szCs w:val="24"/>
        </w:rPr>
        <w:t>Тема 1.2.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870AE">
        <w:rPr>
          <w:rFonts w:ascii="Times New Roman" w:hAnsi="Times New Roman" w:cs="Times New Roman"/>
          <w:b/>
          <w:sz w:val="24"/>
          <w:szCs w:val="24"/>
        </w:rPr>
        <w:t>Кузов автомобиля, рабочее место водителя, системы пассивной безопасности</w:t>
      </w:r>
    </w:p>
    <w:p w:rsidR="00C870AE" w:rsidRPr="00C870AE" w:rsidRDefault="00C870AE" w:rsidP="00C870A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C870AE">
        <w:rPr>
          <w:rFonts w:ascii="Times New Roman" w:hAnsi="Times New Roman" w:cs="Times New Roman"/>
          <w:sz w:val="24"/>
          <w:szCs w:val="24"/>
        </w:rPr>
        <w:t>бщее устройство кузова; основные типы кузовов; компоненты кузова; шумоизоляция; остекление; люки; противосолнечные козырьки; замки дверей; стеклоподъемники; сцепное устройство; системы обеспечения комфортных условий для водителя и пассажиров; системы очистки и обогрева стекол; очистители и омыватели фар головного света; системы регулировки и обогрева зеркал заднего вида; низкозамерзающие жидкости; применяемые в системе стеклоомывателей; рабочее место водителя; назначение и расположение органов управления, контрольно-измерительных приборов, индикаторов, звуковых сигнализаторов, и сигнальных ламп; порядок работы с бортовым компьютером и навигационной системой; системы регулировки взаимного положения сиденья и органов управления автомобилем; системы пассивной безопасности; ремни безопасности (назначение, разновидности и принцип работы); подголовники (назначение и основные виды); система подушек безопасности; конструктивные элементы кузова, снижающие тяжесть последствий дорожно-транспортных происшествий; защита пешеходов; электронное управление системами пассивной безопасности; неисправности элементов кузова и систем пассивной безопасности, при наличии которых запрещается эксплуатация транспортного средства.</w:t>
      </w:r>
    </w:p>
    <w:p w:rsidR="00C870AE" w:rsidRDefault="00C870AE" w:rsidP="00C870A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870AE" w:rsidRDefault="00C870AE" w:rsidP="00C870A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870AE">
        <w:rPr>
          <w:rFonts w:ascii="Times New Roman" w:hAnsi="Times New Roman" w:cs="Times New Roman"/>
          <w:b/>
          <w:sz w:val="24"/>
          <w:szCs w:val="24"/>
        </w:rPr>
        <w:t>Тема 1.3. Общее устройство трансмиссии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70AE" w:rsidRPr="00C870AE" w:rsidRDefault="00C870AE" w:rsidP="00C870A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C870AE">
        <w:rPr>
          <w:rFonts w:ascii="Times New Roman" w:hAnsi="Times New Roman" w:cs="Times New Roman"/>
          <w:sz w:val="24"/>
          <w:szCs w:val="24"/>
        </w:rPr>
        <w:t>хемы трансмиссии транспортных средств категории "B" с различными приводами; назначение сцепления; общее устройство и принцип работы сцепления; общее устройство и принцип работы гидравлического и механического приводов сцепления; основные неисправности сцепления, их признаки и причины; правила эксплуатации сцепления, обеспечивающие его длительную и надежную работу; назначение, общее устройство и принцип работы коробки переключения передач; понятие о передаточном числе и крутящем моменте; схемы управления механическими коробками переключения передач; основные неисправности механической коробки переключения передач, их признаки и причины; автоматизированные (роботизированные) коробки переключения передач; гидромеханические и бесступенчатые автоматические коробки переключения передач; признаки неисправностей автоматической и автоматизированной (роботизированной) коробки переключения передач; особенности эксплуатации автомобилей с автоматической и автоматизированной (роботизированной) коробками передач; назначение и общее устройство раздаточной коробки; назначение, устройство и работа коробки отбора мощности; устройство механизмов включения раздаточной коробки и коробки отбора мощности; назначение, устройство и работа главной передачи, дифференциала, карданной передачи и приводов управляемых колес; маркировка и правила применения трансмиссионных масел и пластичных смазок.</w:t>
      </w:r>
    </w:p>
    <w:p w:rsidR="008153A7" w:rsidRDefault="008153A7" w:rsidP="00FA65BD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870AE" w:rsidRDefault="00C870AE" w:rsidP="00C870A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870AE">
        <w:rPr>
          <w:rFonts w:ascii="Times New Roman" w:hAnsi="Times New Roman" w:cs="Times New Roman"/>
          <w:b/>
          <w:sz w:val="24"/>
          <w:szCs w:val="24"/>
        </w:rPr>
        <w:t>Тема 1.4.Назначение и состав ходовой части</w:t>
      </w:r>
    </w:p>
    <w:p w:rsidR="00C870AE" w:rsidRPr="00C870AE" w:rsidRDefault="00C870AE" w:rsidP="00C870A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870AE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C870AE">
        <w:rPr>
          <w:rFonts w:ascii="Times New Roman" w:hAnsi="Times New Roman" w:cs="Times New Roman"/>
          <w:sz w:val="24"/>
          <w:szCs w:val="24"/>
        </w:rPr>
        <w:t>азначение и общее устройство ходовой части автомобиля; основные элементы рамы; тягово-сцепное устройство; лебедка; назначение, общее устройство и принцип работы передней и задней подвесок; назначение и работа амортизаторов; неисправности подвесок, влияющие на безопасность движения автомобиля; конструкции автомобильных шин, их устройство и маркировка; летние и зимние автомобильные шины; нормы давления воздуха в шинах; система регулирования давления воздуха в шинах; условия эксплуатации, обеспечивающие надежность автомобильных шин; виды и маркировка дисков колес; крепление колес; влияние углов установки колес на безопасность движения автомобиля и интенсивность износа автомобильных шин; неисправности ходовой части, при наличии которых запрещается эксплуатация транспортного средства.</w:t>
      </w:r>
    </w:p>
    <w:p w:rsidR="00C870AE" w:rsidRDefault="00C870AE" w:rsidP="00C870A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870AE" w:rsidRDefault="00C870AE" w:rsidP="00C870A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870AE">
        <w:rPr>
          <w:rFonts w:ascii="Times New Roman" w:hAnsi="Times New Roman" w:cs="Times New Roman"/>
          <w:b/>
          <w:sz w:val="24"/>
          <w:szCs w:val="24"/>
        </w:rPr>
        <w:t>Тема 1.5.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870AE">
        <w:rPr>
          <w:rFonts w:ascii="Times New Roman" w:hAnsi="Times New Roman" w:cs="Times New Roman"/>
          <w:b/>
          <w:sz w:val="24"/>
          <w:szCs w:val="24"/>
        </w:rPr>
        <w:t>Общее устройство и принцип работы тормозных систем</w:t>
      </w:r>
    </w:p>
    <w:p w:rsidR="00C870AE" w:rsidRPr="00C870AE" w:rsidRDefault="00C870AE" w:rsidP="00C870A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C870AE">
        <w:rPr>
          <w:rFonts w:ascii="Times New Roman" w:hAnsi="Times New Roman" w:cs="Times New Roman"/>
          <w:sz w:val="24"/>
          <w:szCs w:val="24"/>
        </w:rPr>
        <w:t>абочая и стояночная тормозные системы, их назначение, общее устройство и принцип работы; назначение и общее устройство запасной тормозной системы; электромеханический стояночный тормоз; общее устройство тормозной системы с гидравлическим приводом; работа вакуумного усилителя и тормозных механизмов; тормозные жидкости, их виды, состав и правила применения; ограничения по смешиванию различных типов тормозных жидкостей; неисправности тормозных систем, при наличии которых запрещается эксплуатация транспортного средства.</w:t>
      </w:r>
    </w:p>
    <w:p w:rsidR="004A55DE" w:rsidRDefault="004A55DE" w:rsidP="00C870A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870AE" w:rsidRPr="00C870AE" w:rsidRDefault="004A55DE" w:rsidP="00C870A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55DE">
        <w:rPr>
          <w:rFonts w:ascii="Times New Roman" w:hAnsi="Times New Roman" w:cs="Times New Roman"/>
          <w:b/>
          <w:sz w:val="24"/>
          <w:szCs w:val="24"/>
        </w:rPr>
        <w:t>Тема 1.6.</w:t>
      </w:r>
      <w:r w:rsidR="00C870AE" w:rsidRPr="004A55DE">
        <w:rPr>
          <w:rFonts w:ascii="Times New Roman" w:hAnsi="Times New Roman" w:cs="Times New Roman"/>
          <w:b/>
          <w:sz w:val="24"/>
          <w:szCs w:val="24"/>
        </w:rPr>
        <w:t>Общее устройство и принцип работы системы рулевого управления</w:t>
      </w:r>
      <w:r w:rsidR="00C870AE" w:rsidRPr="00C870A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</w:t>
      </w:r>
      <w:r w:rsidR="00C870AE" w:rsidRPr="00C870AE">
        <w:rPr>
          <w:rFonts w:ascii="Times New Roman" w:hAnsi="Times New Roman" w:cs="Times New Roman"/>
          <w:sz w:val="24"/>
          <w:szCs w:val="24"/>
        </w:rPr>
        <w:t>азначение систем рулевого управления, их разновидности и принципиальные схемы; требования, предъявляемые к рулевому управлению; общее устройство рулевых механизмов и их разновидностей; общее устройство и принцип работы системы рулевого управления с гидравлическим усилителем; масло, применяемое в гидравлических усилителях рулевого управления; общее устройство и принцип работы системы рулевого управления с электрическим усилителем; система управления электрическим усилителем руля; устройство, работа и основные неисправности шарниров рулевых тяг; неисправности систем рулевого управления, при наличии которых запрещается эксплуатация транспортного средства.</w:t>
      </w:r>
    </w:p>
    <w:p w:rsidR="004A55DE" w:rsidRDefault="004A55DE" w:rsidP="00C870A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A55DE" w:rsidRDefault="004A55DE" w:rsidP="00C870A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55DE">
        <w:rPr>
          <w:rFonts w:ascii="Times New Roman" w:hAnsi="Times New Roman" w:cs="Times New Roman"/>
          <w:b/>
          <w:sz w:val="24"/>
          <w:szCs w:val="24"/>
        </w:rPr>
        <w:t>Тема 1.7.</w:t>
      </w:r>
      <w:r w:rsidR="00C870AE" w:rsidRPr="004A55DE">
        <w:rPr>
          <w:rFonts w:ascii="Times New Roman" w:hAnsi="Times New Roman" w:cs="Times New Roman"/>
          <w:b/>
          <w:sz w:val="24"/>
          <w:szCs w:val="24"/>
        </w:rPr>
        <w:t>Электронные системы помощи водителю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70AE" w:rsidRPr="00C870AE" w:rsidRDefault="004A55DE" w:rsidP="00C870A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C870AE" w:rsidRPr="00C870AE">
        <w:rPr>
          <w:rFonts w:ascii="Times New Roman" w:hAnsi="Times New Roman" w:cs="Times New Roman"/>
          <w:sz w:val="24"/>
          <w:szCs w:val="24"/>
        </w:rPr>
        <w:t>истемы, улучшающие курсовую устойчивость и управляемость транспортного средства; система курсовой устойчивости (ESP) и ее компоненты (антиблокировочная система тормозов (далее - АБС), антипробуксовочная система, система распределения тормозных усилий, система электронной блокировки дифференциала); дополнительные функции системы курсовой устойчивости; системы - ассистенты водителя (ассистент движения на спуске, ассистент трогания на подъеме, динамический ассистент трогания, функция автоматического включения стояночного тормоза, функция просушивания тормозов, ассистент рулевой коррекции, адаптивный круиз-контроль, система сканирования пространства перед автомобилем, ассистент движения по полосе, ассистент смены полосы движения, системы автоматической парковки).</w:t>
      </w:r>
    </w:p>
    <w:p w:rsidR="00837E3D" w:rsidRPr="00837E3D" w:rsidRDefault="00837E3D" w:rsidP="00837E3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37E3D" w:rsidRDefault="00336371" w:rsidP="00837E3D">
      <w:pPr>
        <w:pStyle w:val="ConsPlusNormal"/>
        <w:ind w:firstLine="540"/>
        <w:jc w:val="both"/>
        <w:outlineLvl w:val="4"/>
        <w:rPr>
          <w:rFonts w:ascii="Times New Roman" w:hAnsi="Times New Roman" w:cs="Times New Roman"/>
          <w:b/>
          <w:sz w:val="24"/>
          <w:szCs w:val="24"/>
        </w:rPr>
      </w:pPr>
      <w:bookmarkStart w:id="5" w:name="Par17057"/>
      <w:bookmarkEnd w:id="5"/>
      <w:r w:rsidRPr="00336371">
        <w:rPr>
          <w:rFonts w:ascii="Times New Roman" w:hAnsi="Times New Roman" w:cs="Times New Roman"/>
          <w:b/>
          <w:sz w:val="24"/>
          <w:szCs w:val="24"/>
        </w:rPr>
        <w:t>Раздел.2. Техническое обслуживание</w:t>
      </w:r>
    </w:p>
    <w:p w:rsidR="00336371" w:rsidRPr="00336371" w:rsidRDefault="00336371" w:rsidP="00837E3D">
      <w:pPr>
        <w:pStyle w:val="ConsPlusNormal"/>
        <w:ind w:firstLine="540"/>
        <w:jc w:val="both"/>
        <w:outlineLvl w:val="4"/>
        <w:rPr>
          <w:rFonts w:ascii="Times New Roman" w:hAnsi="Times New Roman" w:cs="Times New Roman"/>
          <w:b/>
          <w:sz w:val="24"/>
          <w:szCs w:val="24"/>
        </w:rPr>
      </w:pPr>
    </w:p>
    <w:p w:rsidR="004A55DE" w:rsidRDefault="004A55DE" w:rsidP="004A55D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55DE">
        <w:rPr>
          <w:rFonts w:ascii="Times New Roman" w:hAnsi="Times New Roman" w:cs="Times New Roman"/>
          <w:b/>
          <w:sz w:val="24"/>
          <w:szCs w:val="24"/>
        </w:rPr>
        <w:t>Тема 2.1.Система технического обслуживания</w:t>
      </w:r>
    </w:p>
    <w:p w:rsidR="004A55DE" w:rsidRPr="004A55DE" w:rsidRDefault="004A55DE" w:rsidP="004A55D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55D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4A55DE">
        <w:rPr>
          <w:rFonts w:ascii="Times New Roman" w:hAnsi="Times New Roman" w:cs="Times New Roman"/>
          <w:sz w:val="24"/>
          <w:szCs w:val="24"/>
        </w:rPr>
        <w:t>ущность и общая характеристика системы технического обслуживания и ремонта транспортных средств; виды и периодичность технического обслуживания автомобилей и прицепов; организации, осуществляющие техническое обслуживание транспортных средств; назначение и содержание сервисной книжки; контрольный осмотр и ежедневное техническое обслуживание автомобиля и прицепа; технический осмотр транспортных средств, его назначение, периодичность и порядок проведения; организации, осуществляющие технический осмотр транспортных средств; подготовка транспортного средства к техническому осмотру; содержание диагностической карты.</w:t>
      </w:r>
    </w:p>
    <w:p w:rsidR="004A55DE" w:rsidRDefault="004A55DE" w:rsidP="004A55D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A55DE" w:rsidRDefault="004A55DE" w:rsidP="004A55D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A55DE">
        <w:rPr>
          <w:rFonts w:ascii="Times New Roman" w:hAnsi="Times New Roman" w:cs="Times New Roman"/>
          <w:b/>
          <w:sz w:val="24"/>
          <w:szCs w:val="24"/>
        </w:rPr>
        <w:lastRenderedPageBreak/>
        <w:t>Тема 2.2. Меры безопасности и защиты окружающей природной среды при эксплуатации транспортного средства</w:t>
      </w:r>
    </w:p>
    <w:p w:rsidR="004A55DE" w:rsidRPr="004A55DE" w:rsidRDefault="004A55DE" w:rsidP="004A55D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Pr="004A55DE">
        <w:rPr>
          <w:rFonts w:ascii="Times New Roman" w:hAnsi="Times New Roman" w:cs="Times New Roman"/>
          <w:sz w:val="24"/>
          <w:szCs w:val="24"/>
        </w:rPr>
        <w:t>еры безопасности при выполнении работ по ежедневному техническому обслуживанию автомобиля; противопожарная безопасность на автозаправочных станциях; меры по защите окружающей природной среды при эксплуатации транспортного средства.</w:t>
      </w:r>
    </w:p>
    <w:p w:rsidR="004A55DE" w:rsidRDefault="004A55DE" w:rsidP="004A55D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A55DE" w:rsidRDefault="004A55DE" w:rsidP="004A55DE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55DE">
        <w:rPr>
          <w:rFonts w:ascii="Times New Roman" w:hAnsi="Times New Roman" w:cs="Times New Roman"/>
          <w:b/>
          <w:sz w:val="24"/>
          <w:szCs w:val="24"/>
        </w:rPr>
        <w:t>Тема 2.3. Устранение неисправностей</w:t>
      </w:r>
    </w:p>
    <w:p w:rsidR="004A55DE" w:rsidRPr="004A55DE" w:rsidRDefault="004A55DE" w:rsidP="004A55D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4A55DE">
        <w:rPr>
          <w:rFonts w:ascii="Times New Roman" w:hAnsi="Times New Roman" w:cs="Times New Roman"/>
          <w:sz w:val="24"/>
          <w:szCs w:val="24"/>
        </w:rPr>
        <w:t>роверка и доведение до нормы уровня масла в системе смазки двигателя; проверка и доведение до нормы уровня охлаждающей жидкости в системе охлаждения двигателя; проверка и доведение до нормы уровня тормозной жидкости в гидроприводе сцепления и тормозной системы; проверка состояния аккумуляторной батареи; проверка и доведение до нормы давления воздуха в шинах колес; снятие и установка колеса; снятие и установка аккумуляторной батареи; снятие и установка электроламп; снятие и установка плавкого предохранителя.</w:t>
      </w:r>
    </w:p>
    <w:p w:rsidR="004A55DE" w:rsidRPr="004A55DE" w:rsidRDefault="004A55DE" w:rsidP="004A55D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81AF8" w:rsidRPr="00837E3D" w:rsidRDefault="00881AF8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b/>
          <w:sz w:val="24"/>
          <w:szCs w:val="24"/>
        </w:rPr>
      </w:pPr>
    </w:p>
    <w:p w:rsidR="00881AF8" w:rsidRPr="00837E3D" w:rsidRDefault="00881AF8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b/>
          <w:sz w:val="24"/>
          <w:szCs w:val="24"/>
        </w:rPr>
      </w:pPr>
    </w:p>
    <w:p w:rsidR="00881AF8" w:rsidRPr="00837E3D" w:rsidRDefault="00881AF8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b/>
          <w:sz w:val="24"/>
          <w:szCs w:val="24"/>
        </w:rPr>
      </w:pPr>
    </w:p>
    <w:p w:rsidR="00881AF8" w:rsidRPr="00837E3D" w:rsidRDefault="00881AF8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b/>
          <w:sz w:val="24"/>
          <w:szCs w:val="24"/>
        </w:rPr>
      </w:pPr>
    </w:p>
    <w:p w:rsidR="00881AF8" w:rsidRDefault="00881AF8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b/>
          <w:sz w:val="24"/>
          <w:szCs w:val="24"/>
        </w:rPr>
      </w:pPr>
    </w:p>
    <w:p w:rsidR="00881AF8" w:rsidRDefault="00881AF8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b/>
          <w:sz w:val="24"/>
          <w:szCs w:val="24"/>
        </w:rPr>
      </w:pPr>
    </w:p>
    <w:p w:rsidR="00881AF8" w:rsidRDefault="00881AF8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b/>
          <w:sz w:val="24"/>
          <w:szCs w:val="24"/>
        </w:rPr>
      </w:pPr>
    </w:p>
    <w:p w:rsidR="00881AF8" w:rsidRDefault="00881AF8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b/>
          <w:sz w:val="24"/>
          <w:szCs w:val="24"/>
        </w:rPr>
      </w:pPr>
    </w:p>
    <w:p w:rsidR="00837E3D" w:rsidRDefault="00837E3D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b/>
          <w:sz w:val="24"/>
          <w:szCs w:val="24"/>
        </w:rPr>
      </w:pPr>
    </w:p>
    <w:p w:rsidR="00837E3D" w:rsidRDefault="00837E3D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b/>
          <w:sz w:val="24"/>
          <w:szCs w:val="24"/>
        </w:rPr>
      </w:pPr>
    </w:p>
    <w:p w:rsidR="00837E3D" w:rsidRDefault="00837E3D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b/>
          <w:sz w:val="24"/>
          <w:szCs w:val="24"/>
        </w:rPr>
      </w:pPr>
    </w:p>
    <w:p w:rsidR="00837E3D" w:rsidRDefault="00837E3D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b/>
          <w:sz w:val="24"/>
          <w:szCs w:val="24"/>
        </w:rPr>
      </w:pPr>
    </w:p>
    <w:p w:rsidR="00837E3D" w:rsidRDefault="00837E3D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b/>
          <w:sz w:val="24"/>
          <w:szCs w:val="24"/>
        </w:rPr>
      </w:pPr>
    </w:p>
    <w:p w:rsidR="00837E3D" w:rsidRDefault="00837E3D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b/>
          <w:sz w:val="24"/>
          <w:szCs w:val="24"/>
        </w:rPr>
      </w:pPr>
    </w:p>
    <w:p w:rsidR="00837E3D" w:rsidRDefault="00837E3D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b/>
          <w:sz w:val="24"/>
          <w:szCs w:val="24"/>
        </w:rPr>
      </w:pPr>
    </w:p>
    <w:p w:rsidR="00837E3D" w:rsidRDefault="00837E3D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b/>
          <w:sz w:val="24"/>
          <w:szCs w:val="24"/>
        </w:rPr>
      </w:pPr>
    </w:p>
    <w:p w:rsidR="00837E3D" w:rsidRDefault="00837E3D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b/>
          <w:sz w:val="24"/>
          <w:szCs w:val="24"/>
        </w:rPr>
      </w:pPr>
    </w:p>
    <w:p w:rsidR="00837E3D" w:rsidRDefault="00837E3D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b/>
          <w:sz w:val="24"/>
          <w:szCs w:val="24"/>
        </w:rPr>
      </w:pPr>
    </w:p>
    <w:p w:rsidR="00837E3D" w:rsidRDefault="00837E3D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b/>
          <w:sz w:val="24"/>
          <w:szCs w:val="24"/>
        </w:rPr>
      </w:pPr>
    </w:p>
    <w:p w:rsidR="00837E3D" w:rsidRDefault="00837E3D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b/>
          <w:sz w:val="24"/>
          <w:szCs w:val="24"/>
        </w:rPr>
      </w:pPr>
    </w:p>
    <w:p w:rsidR="00837E3D" w:rsidRDefault="00837E3D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b/>
          <w:sz w:val="24"/>
          <w:szCs w:val="24"/>
        </w:rPr>
      </w:pPr>
    </w:p>
    <w:p w:rsidR="00837E3D" w:rsidRDefault="00837E3D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b/>
          <w:sz w:val="24"/>
          <w:szCs w:val="24"/>
        </w:rPr>
      </w:pPr>
    </w:p>
    <w:p w:rsidR="00837E3D" w:rsidRDefault="00837E3D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b/>
          <w:sz w:val="24"/>
          <w:szCs w:val="24"/>
        </w:rPr>
      </w:pPr>
    </w:p>
    <w:p w:rsidR="00837E3D" w:rsidRDefault="00837E3D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b/>
          <w:sz w:val="24"/>
          <w:szCs w:val="24"/>
        </w:rPr>
      </w:pPr>
    </w:p>
    <w:p w:rsidR="00837E3D" w:rsidRDefault="00837E3D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b/>
          <w:sz w:val="24"/>
          <w:szCs w:val="24"/>
        </w:rPr>
      </w:pPr>
    </w:p>
    <w:p w:rsidR="00837E3D" w:rsidRDefault="00837E3D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b/>
          <w:sz w:val="24"/>
          <w:szCs w:val="24"/>
        </w:rPr>
      </w:pPr>
    </w:p>
    <w:p w:rsidR="00837E3D" w:rsidRDefault="00837E3D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b/>
          <w:sz w:val="24"/>
          <w:szCs w:val="24"/>
        </w:rPr>
      </w:pPr>
    </w:p>
    <w:p w:rsidR="004A55DE" w:rsidRDefault="004A55DE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b/>
          <w:sz w:val="24"/>
          <w:szCs w:val="24"/>
        </w:rPr>
      </w:pPr>
    </w:p>
    <w:p w:rsidR="004A55DE" w:rsidRDefault="004A55DE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b/>
          <w:sz w:val="24"/>
          <w:szCs w:val="24"/>
        </w:rPr>
      </w:pPr>
    </w:p>
    <w:p w:rsidR="004A55DE" w:rsidRDefault="004A55DE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b/>
          <w:sz w:val="24"/>
          <w:szCs w:val="24"/>
        </w:rPr>
      </w:pPr>
    </w:p>
    <w:p w:rsidR="00837E3D" w:rsidRDefault="00837E3D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b/>
          <w:sz w:val="24"/>
          <w:szCs w:val="24"/>
        </w:rPr>
      </w:pPr>
    </w:p>
    <w:p w:rsidR="00DC3EEB" w:rsidRDefault="00DC3EEB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b/>
          <w:sz w:val="24"/>
          <w:szCs w:val="24"/>
        </w:rPr>
      </w:pPr>
    </w:p>
    <w:p w:rsidR="00837E3D" w:rsidRDefault="00837E3D" w:rsidP="00685D46">
      <w:pPr>
        <w:pStyle w:val="a3"/>
        <w:spacing w:line="240" w:lineRule="auto"/>
        <w:ind w:left="0" w:firstLine="1080"/>
        <w:rPr>
          <w:rFonts w:ascii="Times New Roman" w:hAnsi="Times New Roman" w:cs="Times New Roman"/>
          <w:b/>
          <w:sz w:val="24"/>
          <w:szCs w:val="24"/>
        </w:rPr>
      </w:pPr>
    </w:p>
    <w:p w:rsidR="00D40B8C" w:rsidRDefault="00D40B8C" w:rsidP="009555C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0B8C" w:rsidRDefault="00D40B8C" w:rsidP="009555C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0B8C" w:rsidRDefault="00D40B8C" w:rsidP="009555C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0B8C" w:rsidRDefault="00D40B8C" w:rsidP="009555C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72E8" w:rsidRDefault="005F72E8" w:rsidP="009555C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72E8" w:rsidRDefault="005F72E8" w:rsidP="009555C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65BD" w:rsidRDefault="00FA65BD" w:rsidP="00FA65B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Профессиональное образовательное учреждение</w:t>
      </w:r>
    </w:p>
    <w:p w:rsidR="00FA65BD" w:rsidRDefault="00FA65BD" w:rsidP="00FA65B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«Калининская автошкола ДОСААФ» Регионального отделения Общероссийской общественно-государственной организации «Добровольное общество содействия армии, авиации и флоту России» Саратовской области </w:t>
      </w:r>
    </w:p>
    <w:p w:rsidR="009555C9" w:rsidRDefault="009555C9" w:rsidP="009555C9">
      <w:pPr>
        <w:pStyle w:val="a3"/>
        <w:spacing w:line="240" w:lineRule="auto"/>
        <w:ind w:left="108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235B4" w:rsidRDefault="009235B4" w:rsidP="009555C9">
      <w:pPr>
        <w:spacing w:line="240" w:lineRule="auto"/>
        <w:ind w:left="108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235B4" w:rsidRDefault="009235B4" w:rsidP="009555C9">
      <w:pPr>
        <w:spacing w:line="240" w:lineRule="auto"/>
        <w:ind w:left="108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235B4" w:rsidRDefault="009235B4" w:rsidP="009555C9">
      <w:pPr>
        <w:spacing w:line="240" w:lineRule="auto"/>
        <w:ind w:left="108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555C9" w:rsidRPr="009555C9" w:rsidRDefault="00B24C1C" w:rsidP="009555C9">
      <w:pPr>
        <w:spacing w:line="240" w:lineRule="auto"/>
        <w:ind w:left="108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3</w:t>
      </w:r>
      <w:r w:rsidR="009555C9">
        <w:rPr>
          <w:rFonts w:ascii="Times New Roman" w:hAnsi="Times New Roman" w:cs="Times New Roman"/>
          <w:b/>
          <w:sz w:val="32"/>
          <w:szCs w:val="32"/>
        </w:rPr>
        <w:t>.2.</w:t>
      </w:r>
      <w:r w:rsidR="009555C9" w:rsidRPr="009555C9">
        <w:rPr>
          <w:rFonts w:ascii="Times New Roman" w:hAnsi="Times New Roman" w:cs="Times New Roman"/>
          <w:b/>
          <w:sz w:val="32"/>
          <w:szCs w:val="32"/>
        </w:rPr>
        <w:t>УЧЕБНО-ТЕМАТИЧЕСКИЙ ПЛАН И ПРОГРАММА ПО ДИСЦИПЛИНЕ</w:t>
      </w:r>
    </w:p>
    <w:p w:rsidR="009555C9" w:rsidRDefault="009555C9" w:rsidP="009555C9">
      <w:pPr>
        <w:pStyle w:val="a3"/>
        <w:spacing w:line="240" w:lineRule="auto"/>
        <w:ind w:left="180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«ОСНОВЫ УПРАВЛЕНИЯ ТРАНСПОРТНЫМИ СРЕДСТВАМИ КАТЕГОРИИ «</w:t>
      </w:r>
      <w:r w:rsidR="00D94998">
        <w:rPr>
          <w:rFonts w:ascii="Times New Roman" w:hAnsi="Times New Roman" w:cs="Times New Roman"/>
          <w:b/>
          <w:sz w:val="32"/>
          <w:szCs w:val="32"/>
        </w:rPr>
        <w:t>В</w:t>
      </w:r>
      <w:r>
        <w:rPr>
          <w:rFonts w:ascii="Times New Roman" w:hAnsi="Times New Roman" w:cs="Times New Roman"/>
          <w:b/>
          <w:sz w:val="32"/>
          <w:szCs w:val="32"/>
        </w:rPr>
        <w:t>»</w:t>
      </w:r>
    </w:p>
    <w:p w:rsidR="00EA1432" w:rsidRDefault="00EA1432" w:rsidP="009555C9">
      <w:pPr>
        <w:pStyle w:val="a3"/>
        <w:spacing w:line="240" w:lineRule="auto"/>
        <w:ind w:left="180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W w:w="9639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09"/>
        <w:gridCol w:w="4111"/>
        <w:gridCol w:w="1276"/>
        <w:gridCol w:w="1701"/>
        <w:gridCol w:w="1842"/>
      </w:tblGrid>
      <w:tr w:rsidR="009555C9" w:rsidRPr="008C0E14" w:rsidTr="00EA4164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55C9" w:rsidRPr="008C0E14" w:rsidRDefault="009555C9" w:rsidP="00EA4164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0E1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9555C9" w:rsidRPr="008C0E14" w:rsidRDefault="009555C9" w:rsidP="00EA4164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0E14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555C9" w:rsidRPr="008C0E14" w:rsidRDefault="009555C9" w:rsidP="00EA4164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0E1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555C9" w:rsidRPr="008C0E14" w:rsidRDefault="009555C9" w:rsidP="00EA4164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0E14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9555C9" w:rsidRPr="008C0E14" w:rsidTr="00EA4164"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555C9" w:rsidRPr="008C0E14" w:rsidRDefault="009555C9" w:rsidP="00EA4164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555C9" w:rsidRPr="008C0E14" w:rsidRDefault="009555C9" w:rsidP="00EA4164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555C9" w:rsidRPr="008C0E14" w:rsidRDefault="009555C9" w:rsidP="00EA4164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0E14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555C9" w:rsidRPr="008C0E14" w:rsidRDefault="009555C9" w:rsidP="00EA4164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0E14">
              <w:rPr>
                <w:rFonts w:ascii="Times New Roman" w:hAnsi="Times New Roman" w:cs="Times New Roman"/>
                <w:b/>
                <w:sz w:val="24"/>
                <w:szCs w:val="24"/>
              </w:rPr>
              <w:t>В том числе</w:t>
            </w:r>
          </w:p>
        </w:tc>
      </w:tr>
      <w:tr w:rsidR="009555C9" w:rsidRPr="008C0E14" w:rsidTr="00EA4164"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5C9" w:rsidRPr="008C0E14" w:rsidRDefault="009555C9" w:rsidP="00EA4164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555C9" w:rsidRPr="008C0E14" w:rsidRDefault="009555C9" w:rsidP="00EA4164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555C9" w:rsidRPr="008C0E14" w:rsidRDefault="009555C9" w:rsidP="00EA4164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555C9" w:rsidRPr="008C0E14" w:rsidRDefault="009555C9" w:rsidP="00EA4164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0E14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Теоретические занятия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555C9" w:rsidRPr="008C0E14" w:rsidRDefault="009555C9" w:rsidP="00EA4164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0E14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</w:tc>
      </w:tr>
      <w:tr w:rsidR="009555C9" w:rsidRPr="008C0E14" w:rsidTr="009555C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5C9" w:rsidRPr="008C0E14" w:rsidRDefault="008C0E14" w:rsidP="00955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E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555C9" w:rsidRPr="008C0E14" w:rsidRDefault="009555C9" w:rsidP="00EA416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C0E14">
              <w:rPr>
                <w:rFonts w:ascii="Times New Roman" w:hAnsi="Times New Roman" w:cs="Times New Roman"/>
                <w:sz w:val="24"/>
                <w:szCs w:val="24"/>
              </w:rPr>
              <w:t>Приемы управления транспортным средством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555C9" w:rsidRPr="008C0E14" w:rsidRDefault="009555C9" w:rsidP="00EA416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E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555C9" w:rsidRPr="008C0E14" w:rsidRDefault="009555C9" w:rsidP="00EA416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E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555C9" w:rsidRPr="008C0E14" w:rsidRDefault="009555C9" w:rsidP="00EA416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E1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555C9" w:rsidRPr="008C0E14" w:rsidTr="009555C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5C9" w:rsidRPr="008C0E14" w:rsidRDefault="008C0E14" w:rsidP="00955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E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555C9" w:rsidRPr="008C0E14" w:rsidRDefault="009555C9" w:rsidP="00EA416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C0E14">
              <w:rPr>
                <w:rFonts w:ascii="Times New Roman" w:hAnsi="Times New Roman" w:cs="Times New Roman"/>
                <w:sz w:val="24"/>
                <w:szCs w:val="24"/>
              </w:rPr>
              <w:t>Управление транспортным средством в штатных ситуациях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555C9" w:rsidRPr="008C0E14" w:rsidRDefault="009555C9" w:rsidP="00EA416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E1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555C9" w:rsidRPr="008C0E14" w:rsidRDefault="009555C9" w:rsidP="00EA416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E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555C9" w:rsidRPr="008C0E14" w:rsidRDefault="009555C9" w:rsidP="00EA416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E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555C9" w:rsidRPr="008C0E14" w:rsidTr="009555C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5C9" w:rsidRPr="008C0E14" w:rsidRDefault="008C0E14" w:rsidP="009555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E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555C9" w:rsidRPr="008C0E14" w:rsidRDefault="009555C9" w:rsidP="00EA416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C0E14">
              <w:rPr>
                <w:rFonts w:ascii="Times New Roman" w:hAnsi="Times New Roman" w:cs="Times New Roman"/>
                <w:sz w:val="24"/>
                <w:szCs w:val="24"/>
              </w:rPr>
              <w:t>Управление транспортным средством в нештатных ситуациях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555C9" w:rsidRPr="008C0E14" w:rsidRDefault="009555C9" w:rsidP="00EA416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E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555C9" w:rsidRPr="008C0E14" w:rsidRDefault="009555C9" w:rsidP="00EA416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E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555C9" w:rsidRPr="008C0E14" w:rsidRDefault="009555C9" w:rsidP="00EA416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E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555C9" w:rsidRPr="008C0E14" w:rsidTr="009555C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5C9" w:rsidRPr="008C0E14" w:rsidRDefault="009555C9" w:rsidP="00EA4164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555C9" w:rsidRPr="008C0E14" w:rsidRDefault="008C0E14" w:rsidP="00EA4164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0E14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555C9" w:rsidRPr="008C0E14" w:rsidRDefault="009555C9" w:rsidP="00EA4164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0E14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555C9" w:rsidRPr="008C0E14" w:rsidRDefault="009555C9" w:rsidP="00EA4164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0E14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555C9" w:rsidRPr="008C0E14" w:rsidRDefault="009555C9" w:rsidP="00EA4164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0E14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</w:tbl>
    <w:p w:rsidR="00881AF8" w:rsidRDefault="00881AF8" w:rsidP="009555C9">
      <w:pPr>
        <w:pStyle w:val="a3"/>
        <w:spacing w:line="240" w:lineRule="auto"/>
        <w:ind w:left="0" w:firstLine="10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0E14" w:rsidRDefault="008C0E14" w:rsidP="009555C9">
      <w:pPr>
        <w:pStyle w:val="a3"/>
        <w:spacing w:line="240" w:lineRule="auto"/>
        <w:ind w:left="0" w:firstLine="10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0E14" w:rsidRDefault="008C0E14" w:rsidP="009555C9">
      <w:pPr>
        <w:pStyle w:val="a3"/>
        <w:spacing w:line="240" w:lineRule="auto"/>
        <w:ind w:left="0" w:firstLine="108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ПРОГРАММА ДИСЦИПЛИНЫ</w:t>
      </w:r>
    </w:p>
    <w:p w:rsidR="008C0E14" w:rsidRPr="008C0E14" w:rsidRDefault="008C0E14" w:rsidP="008C0E14">
      <w:pPr>
        <w:pStyle w:val="a3"/>
        <w:spacing w:line="240" w:lineRule="auto"/>
        <w:ind w:left="180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0E14">
        <w:rPr>
          <w:rFonts w:ascii="Times New Roman" w:hAnsi="Times New Roman" w:cs="Times New Roman"/>
          <w:b/>
          <w:sz w:val="28"/>
          <w:szCs w:val="28"/>
        </w:rPr>
        <w:t xml:space="preserve"> «ОСНОВЫ УПРАВЛЕНИЯ ТРАНСПОРТНЫМИ СРЕДСТВАМИ КАТЕГОРИИ «</w:t>
      </w:r>
      <w:r w:rsidR="004B1B2D">
        <w:rPr>
          <w:rFonts w:ascii="Times New Roman" w:hAnsi="Times New Roman" w:cs="Times New Roman"/>
          <w:b/>
          <w:sz w:val="28"/>
          <w:szCs w:val="28"/>
        </w:rPr>
        <w:t>В</w:t>
      </w:r>
      <w:r w:rsidRPr="008C0E14">
        <w:rPr>
          <w:rFonts w:ascii="Times New Roman" w:hAnsi="Times New Roman" w:cs="Times New Roman"/>
          <w:b/>
          <w:sz w:val="28"/>
          <w:szCs w:val="28"/>
        </w:rPr>
        <w:t>»</w:t>
      </w:r>
    </w:p>
    <w:p w:rsidR="008C0E14" w:rsidRDefault="008C0E14" w:rsidP="009555C9">
      <w:pPr>
        <w:pStyle w:val="a3"/>
        <w:spacing w:line="240" w:lineRule="auto"/>
        <w:ind w:left="0" w:firstLine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4C1C" w:rsidRDefault="00B24C1C" w:rsidP="00B24C1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24C1C">
        <w:rPr>
          <w:rFonts w:ascii="Times New Roman" w:hAnsi="Times New Roman" w:cs="Times New Roman"/>
          <w:b/>
          <w:sz w:val="24"/>
          <w:szCs w:val="24"/>
        </w:rPr>
        <w:t>Тема 1. Приемы управления транспортным средством</w:t>
      </w:r>
      <w:r w:rsidRPr="00B24C1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A1432" w:rsidRDefault="00EA1432" w:rsidP="00B24C1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24C1C" w:rsidRPr="00B24C1C" w:rsidRDefault="00B24C1C" w:rsidP="00B24C1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B24C1C">
        <w:rPr>
          <w:rFonts w:ascii="Times New Roman" w:hAnsi="Times New Roman" w:cs="Times New Roman"/>
          <w:sz w:val="24"/>
          <w:szCs w:val="24"/>
        </w:rPr>
        <w:t xml:space="preserve">абочее место водителя; оптимальная рабочая поза водителя; регулировка положения сиденья и органов управления для принятия оптимальной рабочей позы; регулировка зеркал заднего вида; техника руления, обеспечивающая сохранение обратной связи о положении управляемых колес; силовой и скоростной способы руления; техника выполнения операций с органами управления скоростью, сцеплением, тормозом; правила пользования сцеплением, обеспечивающие его длительную и надежную работу; порядок пуска двигателя в различных температурных условиях; порядок действий органами управления при трогании с места, разгоне с последовательным переключением передач в восходящем порядке, снижении скорости движения с переключением передач в нисходящем порядке, торможении двигателем; выбор оптимальной передачи при различных скоростях движения; способы торможения в штатных и нештатных ситуациях; особенности управления транспортным средством при </w:t>
      </w:r>
      <w:r w:rsidRPr="00B24C1C">
        <w:rPr>
          <w:rFonts w:ascii="Times New Roman" w:hAnsi="Times New Roman" w:cs="Times New Roman"/>
          <w:sz w:val="24"/>
          <w:szCs w:val="24"/>
        </w:rPr>
        <w:lastRenderedPageBreak/>
        <w:t>наличии АБС; особенности управления транспортным средством с автоматической трансмиссией.</w:t>
      </w:r>
    </w:p>
    <w:p w:rsidR="00B24C1C" w:rsidRDefault="00B24C1C" w:rsidP="00B24C1C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4C1C" w:rsidRDefault="00B24C1C" w:rsidP="00B24C1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24C1C">
        <w:rPr>
          <w:rFonts w:ascii="Times New Roman" w:hAnsi="Times New Roman" w:cs="Times New Roman"/>
          <w:b/>
          <w:sz w:val="24"/>
          <w:szCs w:val="24"/>
        </w:rPr>
        <w:t>Тема 2. Управление транспортным средством в штатных ситуациях</w:t>
      </w:r>
    </w:p>
    <w:p w:rsidR="00B24C1C" w:rsidRPr="00B24C1C" w:rsidRDefault="00B24C1C" w:rsidP="00B24C1C">
      <w:pPr>
        <w:pStyle w:val="ConsPlusNormal"/>
        <w:ind w:firstLine="54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24C1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B24C1C">
        <w:rPr>
          <w:rFonts w:ascii="Times New Roman" w:hAnsi="Times New Roman" w:cs="Times New Roman"/>
          <w:sz w:val="24"/>
          <w:szCs w:val="24"/>
        </w:rPr>
        <w:t xml:space="preserve">аневрирование в ограниченном пространстве; обеспечение безопасности при движении задним ходом; использование зеркал заднего вида и электронных систем автоматической парковки при маневрировании задним ходом; способы парковки транспортного средства; действия водителя при движении в транспортном потоке; выбор оптимальной скорости, ускорения, дистанции и бокового интервала в транспортном потоке; расположение транспортного средства на проезжей части в различных условиях движения; управление транспортным средством при прохождении поворотов различного радиуса; выбор безопасной скорости и траектории движения; алгоритм действий водителя при выполнении перестроений и объезде препятствий; условия безопасной смены полосы движения; порядок выполнения обгона и опережения; определение целесообразности обгона и опережения; условия безопасного выполнения обгона и опережения; встречный разъезд; способы выполнения разворота вне перекрестков; остановка на проезжей части дороги и за ее пределами; действия водителей транспортных средств при вынужденной остановке в местах, где остановка запрещена; проезд перекрестков; выбор скорости и траектории движения при проезде перекрестков; опасные ситуации при проезде перекрестков; управление транспортным средством при проезде пешеходных переходов, мест остановок маршрутных транспортных средств, железнодорожных переездов, мостов, тоннелей; порядок движения в жилых зонах; особенности управления транспортным средством при движении по автомагистралям, а также при въезде на автомагистрали и съезде с них; управление транспортным средством в горной местности, на крутых подъемах и спусках, при движении по опасным участкам дорог (сужение проезжей части, свежеуложенное покрытие дороги, битумные и гравийные покрытия); меры предосторожности при движении по ремонтируемым участкам дорог; ограждения ремонтируемых участков дорог, применяемые предупредительные и световые сигналы; управление транспортным средством при движении в условиях недостаточной видимости (темное время суток, туман, дождь, снегопад); особенности управления транспортным средством при движении по дороге с низким коэффициентом сцепления дорожного покрытия (в гололедицу); пользование зимними дорогами (зимниками); движение по ледовым переправам; движение по бездорожью; управление транспортным средством при движении с прицепом и при буксировке механических транспортных средств; создание условий для безопасной перевозки детей различного возраста; оптимальное размещение и крепление перевозимого груза. </w:t>
      </w:r>
      <w:r w:rsidRPr="00B24C1C">
        <w:rPr>
          <w:rFonts w:ascii="Times New Roman" w:hAnsi="Times New Roman" w:cs="Times New Roman"/>
          <w:b/>
          <w:i/>
          <w:sz w:val="24"/>
          <w:szCs w:val="24"/>
        </w:rPr>
        <w:t>Решение ситуационных задач.</w:t>
      </w:r>
    </w:p>
    <w:p w:rsidR="00B24C1C" w:rsidRDefault="00B24C1C" w:rsidP="00B24C1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24C1C" w:rsidRDefault="00B24C1C" w:rsidP="00B24C1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24C1C" w:rsidRDefault="00B24C1C" w:rsidP="00B24C1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24C1C">
        <w:rPr>
          <w:rFonts w:ascii="Times New Roman" w:hAnsi="Times New Roman" w:cs="Times New Roman"/>
          <w:b/>
          <w:sz w:val="24"/>
          <w:szCs w:val="24"/>
        </w:rPr>
        <w:t>Тема 3.Управление транспортным средством в нештатных ситуациях</w:t>
      </w:r>
    </w:p>
    <w:p w:rsidR="00B24C1C" w:rsidRPr="00C17B0F" w:rsidRDefault="00B24C1C" w:rsidP="00B24C1C">
      <w:pPr>
        <w:pStyle w:val="ConsPlusNormal"/>
        <w:ind w:firstLine="54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B24C1C">
        <w:rPr>
          <w:rFonts w:ascii="Times New Roman" w:hAnsi="Times New Roman" w:cs="Times New Roman"/>
          <w:sz w:val="24"/>
          <w:szCs w:val="24"/>
        </w:rPr>
        <w:t xml:space="preserve">онятие о нештатной ситуации; причины возможных нештатных ситуаций; действия органами управления скоростью и тормозом при буксовании и блокировке колес; регулирование скорости в процессе разгона, предотвращающее буксование ведущих колес; действия водителя при блокировке колес в процессе экстренного торможения; объезд препятствия как средство предотвращения наезда; занос и снос транспортного средства, причины их возникновения; действия водителя по предотвращению и прекращению заноса и сноса заднеприводного и полноприводного транспортного средства; действия водителя с учетом типа привода транспортного средства при превышении безопасной скорости на входе в поворот; действия водителя при угрозе столкновения; действия водителя при отказе рабочего тормоза, усилителя руля, разрыве шины в движении, отрыве рулевых тяг привода рулевого управления; действия водителя по эвакуации пассажиров при возгорании и падении транспортного средства в воду. </w:t>
      </w:r>
      <w:r w:rsidRPr="00C17B0F">
        <w:rPr>
          <w:rFonts w:ascii="Times New Roman" w:hAnsi="Times New Roman" w:cs="Times New Roman"/>
          <w:b/>
          <w:i/>
          <w:sz w:val="24"/>
          <w:szCs w:val="24"/>
        </w:rPr>
        <w:t>Решение ситуационных задач.</w:t>
      </w:r>
    </w:p>
    <w:p w:rsidR="00CD763A" w:rsidRPr="00C17B0F" w:rsidRDefault="00CD763A" w:rsidP="008C0E14">
      <w:pPr>
        <w:pStyle w:val="ConsPlusNormal"/>
        <w:ind w:firstLine="54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D40B8C" w:rsidRDefault="00D40B8C" w:rsidP="004B1B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72E8" w:rsidRDefault="005F72E8" w:rsidP="004B1B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65BD" w:rsidRDefault="00FA65BD" w:rsidP="00FA65B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Профессиональное образовательное учреждение</w:t>
      </w:r>
    </w:p>
    <w:p w:rsidR="00FA65BD" w:rsidRDefault="00FA65BD" w:rsidP="00FA65B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«Калининская автошкола ДОСААФ» Регионального отделения Общероссийской общественно-государственной организации «Добровольное общество содействия армии, авиации и флоту России» Саратовской области </w:t>
      </w:r>
    </w:p>
    <w:p w:rsidR="004B1B2D" w:rsidRDefault="004B1B2D" w:rsidP="004B1B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</w:t>
      </w:r>
    </w:p>
    <w:p w:rsidR="004B1B2D" w:rsidRDefault="004B1B2D" w:rsidP="00EA143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</w:t>
      </w:r>
    </w:p>
    <w:p w:rsidR="004B1B2D" w:rsidRDefault="004B1B2D" w:rsidP="00330486">
      <w:pPr>
        <w:spacing w:line="240" w:lineRule="auto"/>
        <w:ind w:left="1080"/>
        <w:rPr>
          <w:rFonts w:ascii="Times New Roman" w:hAnsi="Times New Roman" w:cs="Times New Roman"/>
          <w:b/>
          <w:sz w:val="32"/>
          <w:szCs w:val="32"/>
        </w:rPr>
      </w:pPr>
    </w:p>
    <w:p w:rsidR="004B1B2D" w:rsidRPr="009555C9" w:rsidRDefault="004B1B2D" w:rsidP="004B1B2D">
      <w:pPr>
        <w:spacing w:line="240" w:lineRule="auto"/>
        <w:ind w:left="108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3.3.</w:t>
      </w:r>
      <w:r w:rsidRPr="009555C9">
        <w:rPr>
          <w:rFonts w:ascii="Times New Roman" w:hAnsi="Times New Roman" w:cs="Times New Roman"/>
          <w:b/>
          <w:sz w:val="32"/>
          <w:szCs w:val="32"/>
        </w:rPr>
        <w:t>УЧЕБНО-ТЕМАТИЧЕСКИЙ ПЛАН И ПРОГРАММА ПО ДИСЦИПЛИНЕ</w:t>
      </w:r>
    </w:p>
    <w:p w:rsidR="004B1B2D" w:rsidRPr="00CD763A" w:rsidRDefault="004B1B2D" w:rsidP="004B1B2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B1B2D" w:rsidRDefault="004B1B2D" w:rsidP="004B1B2D">
      <w:pPr>
        <w:pStyle w:val="a3"/>
        <w:spacing w:line="240" w:lineRule="auto"/>
        <w:ind w:left="0" w:firstLine="108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«ВОЖДЕНИЕ ТРАНСПОРТНЫХ СРЕДСТВ КАТЕГОРИИ «В»</w:t>
      </w:r>
    </w:p>
    <w:p w:rsidR="00EA1432" w:rsidRPr="00330486" w:rsidRDefault="004B1B2D" w:rsidP="00330486">
      <w:pPr>
        <w:pStyle w:val="a3"/>
        <w:spacing w:line="240" w:lineRule="auto"/>
        <w:ind w:left="0" w:firstLine="108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(ДЛЯ ТРАНСПОРТНЫХ СРЕДСТВ С МЕХАНИЧЕСКОЙ ТРАНСМИССИЕЙ)</w:t>
      </w:r>
    </w:p>
    <w:p w:rsidR="00EA1432" w:rsidRDefault="00EA1432" w:rsidP="004B1B2D">
      <w:pPr>
        <w:pStyle w:val="a3"/>
        <w:spacing w:line="240" w:lineRule="auto"/>
        <w:ind w:left="0" w:firstLine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632" w:type="dxa"/>
        <w:tblInd w:w="-50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851"/>
        <w:gridCol w:w="7938"/>
        <w:gridCol w:w="992"/>
        <w:gridCol w:w="851"/>
      </w:tblGrid>
      <w:tr w:rsidR="004B1B2D" w:rsidRPr="00A90D45" w:rsidTr="00DC3EEB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B1B2D" w:rsidRPr="00A90D45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D4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4B1B2D" w:rsidRPr="00A90D45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D45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79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A90D45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D45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A90D45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D45">
              <w:rPr>
                <w:rFonts w:ascii="Times New Roman" w:hAnsi="Times New Roman" w:cs="Times New Roman"/>
                <w:sz w:val="24"/>
                <w:szCs w:val="24"/>
              </w:rPr>
              <w:t>Количество часов практического обучения</w:t>
            </w:r>
          </w:p>
        </w:tc>
      </w:tr>
      <w:tr w:rsidR="004B1B2D" w:rsidRPr="00A90D45" w:rsidTr="00DC3EEB"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B2D" w:rsidRPr="00A90D45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A90D45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A90D45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D45">
              <w:rPr>
                <w:rFonts w:ascii="Times New Roman" w:hAnsi="Times New Roman" w:cs="Times New Roman"/>
                <w:sz w:val="24"/>
                <w:szCs w:val="24"/>
              </w:rPr>
              <w:t>Вари-ант 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B2D" w:rsidRPr="00A90D45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D45">
              <w:rPr>
                <w:rFonts w:ascii="Times New Roman" w:hAnsi="Times New Roman" w:cs="Times New Roman"/>
                <w:sz w:val="24"/>
                <w:szCs w:val="24"/>
              </w:rPr>
              <w:t>Вари-ант 2</w:t>
            </w:r>
          </w:p>
        </w:tc>
      </w:tr>
      <w:tr w:rsidR="004B1B2D" w:rsidRPr="00A90D45" w:rsidTr="00DC3EE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B2D" w:rsidRPr="00A90D45" w:rsidRDefault="004B1B2D" w:rsidP="00DC3EEB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A90D45" w:rsidRDefault="004B1B2D" w:rsidP="00DC3EEB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D45">
              <w:rPr>
                <w:rFonts w:ascii="Times New Roman" w:hAnsi="Times New Roman" w:cs="Times New Roman"/>
                <w:b/>
                <w:sz w:val="24"/>
                <w:szCs w:val="24"/>
              </w:rPr>
              <w:t>Раздел 1. Первоначальное обучение вождению</w:t>
            </w:r>
          </w:p>
        </w:tc>
      </w:tr>
      <w:tr w:rsidR="004B1B2D" w:rsidRPr="00A90D45" w:rsidTr="00DC3EE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B2D" w:rsidRPr="00A90D45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D45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A90D45" w:rsidRDefault="004B1B2D" w:rsidP="00DC3EE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90D45">
              <w:rPr>
                <w:rFonts w:ascii="Times New Roman" w:hAnsi="Times New Roman" w:cs="Times New Roman"/>
                <w:sz w:val="24"/>
                <w:szCs w:val="24"/>
              </w:rPr>
              <w:t>Посадка, действия органами управления &lt;1&gt;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A90D45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D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B2D" w:rsidRPr="00A90D45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D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B1B2D" w:rsidRPr="00A90D45" w:rsidTr="00DC3EE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B2D" w:rsidRPr="00A90D45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D45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A90D45" w:rsidRDefault="004B1B2D" w:rsidP="00DC3EE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90D45">
              <w:rPr>
                <w:rFonts w:ascii="Times New Roman" w:hAnsi="Times New Roman" w:cs="Times New Roman"/>
                <w:sz w:val="24"/>
                <w:szCs w:val="24"/>
              </w:rPr>
              <w:t>Пуск двигателя, начало движения, переключение передач в восходящем порядке, переключение передач в нисходящем порядке, остановка, выключение двигателя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A90D45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D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B2D" w:rsidRPr="00A90D45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D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B1B2D" w:rsidRPr="00A90D45" w:rsidTr="00DC3EE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B2D" w:rsidRPr="00A90D45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D45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A90D45" w:rsidRDefault="004B1B2D" w:rsidP="00DC3EE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90D45">
              <w:rPr>
                <w:rFonts w:ascii="Times New Roman" w:hAnsi="Times New Roman" w:cs="Times New Roman"/>
                <w:sz w:val="24"/>
                <w:szCs w:val="24"/>
              </w:rPr>
              <w:t>Начало движения, движение по кольцевому маршруту, остановка в заданном месте с применением различных способов торможения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A90D45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B2D" w:rsidRPr="00A90D45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B1B2D" w:rsidRPr="00A90D45" w:rsidTr="00DC3EE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B2D" w:rsidRPr="00A90D45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D45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A90D45" w:rsidRDefault="004B1B2D" w:rsidP="00DC3EE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90D45">
              <w:rPr>
                <w:rFonts w:ascii="Times New Roman" w:hAnsi="Times New Roman" w:cs="Times New Roman"/>
                <w:sz w:val="24"/>
                <w:szCs w:val="24"/>
              </w:rPr>
              <w:t>Повороты в движении, разворот для движения в обратном направлении, проезд перекрестка и пешеходного перехода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A90D45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B2D" w:rsidRPr="00A90D45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B1B2D" w:rsidRPr="00A90D45" w:rsidTr="00DC3EE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B2D" w:rsidRPr="00A90D45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D45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A90D45" w:rsidRDefault="004B1B2D" w:rsidP="00DC3EE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90D45">
              <w:rPr>
                <w:rFonts w:ascii="Times New Roman" w:hAnsi="Times New Roman" w:cs="Times New Roman"/>
                <w:sz w:val="24"/>
                <w:szCs w:val="24"/>
              </w:rPr>
              <w:t>Движение задним ходом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A90D45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B2D" w:rsidRPr="00A90D45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B1B2D" w:rsidRPr="00A90D45" w:rsidTr="00DC3EE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B2D" w:rsidRPr="00A90D45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D45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A90D45" w:rsidRDefault="004B1B2D" w:rsidP="00DC3EE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90D45">
              <w:rPr>
                <w:rFonts w:ascii="Times New Roman" w:hAnsi="Times New Roman" w:cs="Times New Roman"/>
                <w:sz w:val="24"/>
                <w:szCs w:val="24"/>
              </w:rPr>
              <w:t>Движение в ограниченных проездах, сложное маневрирование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A90D45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B2D" w:rsidRPr="00A90D45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B1B2D" w:rsidRPr="00A90D45" w:rsidTr="00DC3EE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B2D" w:rsidRPr="00A90D45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D45"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A90D45" w:rsidRDefault="004B1B2D" w:rsidP="00DC3EE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90D45">
              <w:rPr>
                <w:rFonts w:ascii="Times New Roman" w:hAnsi="Times New Roman" w:cs="Times New Roman"/>
                <w:sz w:val="24"/>
                <w:szCs w:val="24"/>
              </w:rPr>
              <w:t>Движение с прицепом &lt;2&gt;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A90D45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B2D" w:rsidRPr="00A90D45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B1B2D" w:rsidRPr="00A90D45" w:rsidTr="00DC3EE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B2D" w:rsidRPr="00A90D45" w:rsidRDefault="004B1B2D" w:rsidP="00DC3EE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A90D45" w:rsidRDefault="004B1B2D" w:rsidP="00DC3EEB">
            <w:pPr>
              <w:pStyle w:val="ConsPlusNormal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90D4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 по разделу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A90D45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B2D" w:rsidRPr="00A90D45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14</w:t>
            </w:r>
          </w:p>
        </w:tc>
      </w:tr>
      <w:tr w:rsidR="004B1B2D" w:rsidRPr="00A90D45" w:rsidTr="00DC3EE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B2D" w:rsidRPr="00A90D45" w:rsidRDefault="004B1B2D" w:rsidP="00DC3EEB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A90D45" w:rsidRDefault="004B1B2D" w:rsidP="00DC3EEB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sz w:val="24"/>
                <w:szCs w:val="24"/>
              </w:rPr>
            </w:pPr>
            <w:r w:rsidRPr="00A90D45">
              <w:rPr>
                <w:rFonts w:ascii="Times New Roman" w:hAnsi="Times New Roman" w:cs="Times New Roman"/>
                <w:b/>
                <w:sz w:val="24"/>
                <w:szCs w:val="24"/>
              </w:rPr>
              <w:t>Раздел 2.Обучение вождению в условиях дорожного движения</w:t>
            </w:r>
          </w:p>
        </w:tc>
      </w:tr>
      <w:tr w:rsidR="004B1B2D" w:rsidRPr="00A90D45" w:rsidTr="00DC3EE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B2D" w:rsidRPr="00A90D45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D45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A90D45" w:rsidRDefault="004B1B2D" w:rsidP="00DC3EE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90D45">
              <w:rPr>
                <w:rFonts w:ascii="Times New Roman" w:hAnsi="Times New Roman" w:cs="Times New Roman"/>
                <w:sz w:val="24"/>
                <w:szCs w:val="24"/>
              </w:rPr>
              <w:t>Вождение по учебным маршрутам &lt;3&gt;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A90D45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90D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B2D" w:rsidRPr="00A90D45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90D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B1B2D" w:rsidRPr="00A90D45" w:rsidTr="00DC3EE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B2D" w:rsidRPr="00A90D45" w:rsidRDefault="004B1B2D" w:rsidP="00DC3EE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A90D45" w:rsidRDefault="004B1B2D" w:rsidP="00DC3EEB">
            <w:pPr>
              <w:pStyle w:val="ConsPlusNormal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90D4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 по разделу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C5A5B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C5A5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B2D" w:rsidRPr="00CC5A5B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C5A5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12</w:t>
            </w:r>
          </w:p>
        </w:tc>
      </w:tr>
      <w:tr w:rsidR="004B1B2D" w:rsidRPr="00A90D45" w:rsidTr="00DC3EE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B2D" w:rsidRPr="00A90D45" w:rsidRDefault="004B1B2D" w:rsidP="00DC3EE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A90D45" w:rsidRDefault="004B1B2D" w:rsidP="00DC3EEB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D45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A90D45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B2D" w:rsidRPr="00A90D45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</w:tr>
    </w:tbl>
    <w:p w:rsidR="004B1B2D" w:rsidRPr="00D132A5" w:rsidRDefault="004B1B2D" w:rsidP="004B1B2D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D132A5">
        <w:rPr>
          <w:rFonts w:ascii="Times New Roman" w:hAnsi="Times New Roman" w:cs="Times New Roman"/>
          <w:sz w:val="22"/>
          <w:szCs w:val="22"/>
        </w:rPr>
        <w:t>--------------------------------</w:t>
      </w:r>
    </w:p>
    <w:p w:rsidR="004B1B2D" w:rsidRPr="00D132A5" w:rsidRDefault="004B1B2D" w:rsidP="004B1B2D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D132A5">
        <w:rPr>
          <w:rFonts w:ascii="Times New Roman" w:hAnsi="Times New Roman" w:cs="Times New Roman"/>
          <w:sz w:val="22"/>
          <w:szCs w:val="22"/>
        </w:rPr>
        <w:t>&lt;1&gt; Обучение проводится на учебном транспортном средстве и (или) тренажере.</w:t>
      </w:r>
    </w:p>
    <w:p w:rsidR="004B1B2D" w:rsidRPr="00D132A5" w:rsidRDefault="004B1B2D" w:rsidP="004B1B2D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D132A5">
        <w:rPr>
          <w:rFonts w:ascii="Times New Roman" w:hAnsi="Times New Roman" w:cs="Times New Roman"/>
          <w:sz w:val="22"/>
          <w:szCs w:val="22"/>
        </w:rPr>
        <w:t xml:space="preserve">&lt;2&gt; Обучение проводится по желанию обучающегося. Часы могут распределяться на изучение </w:t>
      </w:r>
      <w:r w:rsidRPr="00D132A5">
        <w:rPr>
          <w:rFonts w:ascii="Times New Roman" w:hAnsi="Times New Roman" w:cs="Times New Roman"/>
          <w:sz w:val="22"/>
          <w:szCs w:val="22"/>
        </w:rPr>
        <w:lastRenderedPageBreak/>
        <w:t>других тем по разделу. Для выполнения задания используется прицеп, разрешенная максимальная масса которого не превышает 750 кг.</w:t>
      </w:r>
    </w:p>
    <w:p w:rsidR="004B1B2D" w:rsidRPr="00D132A5" w:rsidRDefault="004B1B2D" w:rsidP="004B1B2D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D132A5">
        <w:rPr>
          <w:rFonts w:ascii="Times New Roman" w:hAnsi="Times New Roman" w:cs="Times New Roman"/>
          <w:sz w:val="22"/>
          <w:szCs w:val="22"/>
        </w:rPr>
        <w:t>&lt;3&gt; Для обучения вождению в условиях дорожного движения  утверждаются маршруты, содержащие соответствующие участки дорог.</w:t>
      </w:r>
    </w:p>
    <w:p w:rsidR="004B1B2D" w:rsidRDefault="004B1B2D" w:rsidP="004B1B2D">
      <w:pPr>
        <w:pStyle w:val="a3"/>
        <w:spacing w:line="240" w:lineRule="auto"/>
        <w:ind w:left="0" w:firstLine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1B2D" w:rsidRDefault="004B1B2D" w:rsidP="004B1B2D">
      <w:pPr>
        <w:pStyle w:val="a3"/>
        <w:spacing w:line="240" w:lineRule="auto"/>
        <w:ind w:left="1320"/>
        <w:jc w:val="left"/>
        <w:rPr>
          <w:rFonts w:ascii="Times New Roman" w:hAnsi="Times New Roman" w:cs="Times New Roman"/>
          <w:sz w:val="24"/>
          <w:szCs w:val="24"/>
        </w:rPr>
      </w:pPr>
    </w:p>
    <w:p w:rsidR="004B1B2D" w:rsidRDefault="004B1B2D" w:rsidP="004B1B2D">
      <w:pPr>
        <w:pStyle w:val="a3"/>
        <w:spacing w:line="240" w:lineRule="auto"/>
        <w:ind w:left="1320"/>
        <w:jc w:val="left"/>
        <w:rPr>
          <w:rFonts w:ascii="Times New Roman" w:hAnsi="Times New Roman" w:cs="Times New Roman"/>
          <w:sz w:val="24"/>
          <w:szCs w:val="24"/>
        </w:rPr>
      </w:pPr>
    </w:p>
    <w:p w:rsidR="004B1B2D" w:rsidRDefault="004B1B2D" w:rsidP="004B1B2D">
      <w:pPr>
        <w:pStyle w:val="a3"/>
        <w:spacing w:line="240" w:lineRule="auto"/>
        <w:ind w:left="13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ПРОГРАММА ДИСЦИПЛИНЫ</w:t>
      </w:r>
    </w:p>
    <w:p w:rsidR="004B1B2D" w:rsidRPr="00706617" w:rsidRDefault="004B1B2D" w:rsidP="004B1B2D">
      <w:pPr>
        <w:pStyle w:val="a3"/>
        <w:spacing w:line="240" w:lineRule="auto"/>
        <w:ind w:left="0" w:firstLine="10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6617">
        <w:rPr>
          <w:rFonts w:ascii="Times New Roman" w:hAnsi="Times New Roman" w:cs="Times New Roman"/>
          <w:b/>
          <w:sz w:val="24"/>
          <w:szCs w:val="24"/>
        </w:rPr>
        <w:t>«ВОЖДЕНИЕ ТРАНСПОРТНЫХ СРЕДСТВ КАТЕГОРИИ «</w:t>
      </w:r>
      <w:r>
        <w:rPr>
          <w:rFonts w:ascii="Times New Roman" w:hAnsi="Times New Roman" w:cs="Times New Roman"/>
          <w:b/>
          <w:sz w:val="24"/>
          <w:szCs w:val="24"/>
        </w:rPr>
        <w:t>В</w:t>
      </w:r>
      <w:r w:rsidRPr="00706617">
        <w:rPr>
          <w:rFonts w:ascii="Times New Roman" w:hAnsi="Times New Roman" w:cs="Times New Roman"/>
          <w:b/>
          <w:sz w:val="24"/>
          <w:szCs w:val="24"/>
        </w:rPr>
        <w:t>»</w:t>
      </w:r>
    </w:p>
    <w:p w:rsidR="004B1B2D" w:rsidRPr="00706617" w:rsidRDefault="004B1B2D" w:rsidP="004B1B2D">
      <w:pPr>
        <w:pStyle w:val="a3"/>
        <w:spacing w:line="240" w:lineRule="auto"/>
        <w:ind w:left="0" w:firstLine="10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6617">
        <w:rPr>
          <w:rFonts w:ascii="Times New Roman" w:hAnsi="Times New Roman" w:cs="Times New Roman"/>
          <w:b/>
          <w:sz w:val="24"/>
          <w:szCs w:val="24"/>
        </w:rPr>
        <w:t>(ДЛЯ ТРАНСПОРТНЫХ СРЕДСТВ С МЕХАНИЧЕСКОЙ ТРАНСМИССИЕЙ)</w:t>
      </w:r>
    </w:p>
    <w:p w:rsidR="004B1B2D" w:rsidRPr="00706617" w:rsidRDefault="004B1B2D" w:rsidP="004B1B2D">
      <w:pPr>
        <w:pStyle w:val="a3"/>
        <w:spacing w:line="240" w:lineRule="auto"/>
        <w:ind w:left="13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1B2D" w:rsidRPr="00706617" w:rsidRDefault="004B1B2D" w:rsidP="004B1B2D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Раздел 1 </w:t>
      </w:r>
      <w:r w:rsidRPr="00706617">
        <w:rPr>
          <w:rFonts w:ascii="Times New Roman" w:hAnsi="Times New Roman" w:cs="Times New Roman"/>
          <w:b/>
          <w:sz w:val="24"/>
          <w:szCs w:val="24"/>
        </w:rPr>
        <w:t>Первоначальное обучение вождению.</w:t>
      </w:r>
    </w:p>
    <w:p w:rsidR="004B1B2D" w:rsidRDefault="004B1B2D" w:rsidP="004B1B2D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</w:p>
    <w:p w:rsidR="004B1B2D" w:rsidRDefault="004B1B2D" w:rsidP="004B1B2D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D132A5">
        <w:rPr>
          <w:rFonts w:ascii="Times New Roman" w:hAnsi="Times New Roman" w:cs="Times New Roman"/>
          <w:b/>
          <w:sz w:val="22"/>
          <w:szCs w:val="22"/>
        </w:rPr>
        <w:t>Тема 1.1.Посадка, действия органами управления</w:t>
      </w:r>
    </w:p>
    <w:p w:rsidR="004B1B2D" w:rsidRPr="00D132A5" w:rsidRDefault="004B1B2D" w:rsidP="004B1B2D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О</w:t>
      </w:r>
      <w:r w:rsidRPr="00D132A5">
        <w:rPr>
          <w:rFonts w:ascii="Times New Roman" w:hAnsi="Times New Roman" w:cs="Times New Roman"/>
          <w:sz w:val="22"/>
          <w:szCs w:val="22"/>
        </w:rPr>
        <w:t>знакомление с органами управления и контрольно-измерительными приборами учебного транспортного средства, регулировка положения сиденья, органов управления и зеркал заднего вида, пристегивание ремнем безопасности; действия органами управления сцеплением и подачей топлива; взаимодействие органами управления сцеплением и подачей топлива; действия органами управления сцеплением и переключением передач; взаимодействие органами управления сцеплением, переключением передач и подачей топлива при переключении передач в восходящем и нисходящем порядке; действия органами управления рабочим и стояночным тормозами; взаимодействие органами управления подачей топлива и рабочим тормозом; взаимодействие органами управления сцеплением, подачей топлива, переключением передач, рабочим и стояночным тормозами; отработка приемов руления.</w:t>
      </w:r>
    </w:p>
    <w:p w:rsidR="004B1B2D" w:rsidRDefault="004B1B2D" w:rsidP="004B1B2D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</w:p>
    <w:p w:rsidR="004B1B2D" w:rsidRDefault="00FA65BD" w:rsidP="004B1B2D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Тема</w:t>
      </w:r>
      <w:r w:rsidR="004B1B2D" w:rsidRPr="00D132A5">
        <w:rPr>
          <w:rFonts w:ascii="Times New Roman" w:hAnsi="Times New Roman" w:cs="Times New Roman"/>
          <w:b/>
          <w:sz w:val="22"/>
          <w:szCs w:val="22"/>
        </w:rPr>
        <w:t xml:space="preserve"> 1.2.Пуск двигателя, начало движения, переключение передач в восходящем порядке, переключение передач в нисходящем порядке, остановка, выключение двигателя</w:t>
      </w:r>
    </w:p>
    <w:p w:rsidR="004B1B2D" w:rsidRPr="00D132A5" w:rsidRDefault="004B1B2D" w:rsidP="004B1B2D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Д</w:t>
      </w:r>
      <w:r w:rsidRPr="00D132A5">
        <w:rPr>
          <w:rFonts w:ascii="Times New Roman" w:hAnsi="Times New Roman" w:cs="Times New Roman"/>
          <w:sz w:val="22"/>
          <w:szCs w:val="22"/>
        </w:rPr>
        <w:t>ействия при пуске и выключении двигателя; действия при переключении передач в восходящем порядке; действия при переключении передач в нисходящем порядке; действия при остановке; действия при пуске двигателя, начале движения, переключении передач в восходящем порядке, переключении передач в нисходящем порядке, остановке, выключении двигателя.</w:t>
      </w:r>
    </w:p>
    <w:p w:rsidR="004B1B2D" w:rsidRDefault="004B1B2D" w:rsidP="004B1B2D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</w:p>
    <w:p w:rsidR="004B1B2D" w:rsidRDefault="004B1B2D" w:rsidP="004B1B2D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C147A5">
        <w:rPr>
          <w:rFonts w:ascii="Times New Roman" w:hAnsi="Times New Roman" w:cs="Times New Roman"/>
          <w:b/>
          <w:sz w:val="22"/>
          <w:szCs w:val="22"/>
        </w:rPr>
        <w:t>Тема 1.3.Начало движения, движение по кольцевому маршруту, остановка в заданном месте с применением различных способов торможения</w:t>
      </w:r>
    </w:p>
    <w:p w:rsidR="004B1B2D" w:rsidRPr="00D132A5" w:rsidRDefault="004B1B2D" w:rsidP="004B1B2D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Н</w:t>
      </w:r>
      <w:r w:rsidRPr="00D132A5">
        <w:rPr>
          <w:rFonts w:ascii="Times New Roman" w:hAnsi="Times New Roman" w:cs="Times New Roman"/>
          <w:sz w:val="22"/>
          <w:szCs w:val="22"/>
        </w:rPr>
        <w:t>ачало движения,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маршруту, торможение двигателем, остановка; начало движения, разгон, движение по прямой, остановка в заданном месте с применением плавного торможения; начало движения, разгон, движение по прямой, остановка в заданном месте с применением прерывистого торможения (для транспортных средств, не оборудованных АБС); начало движения, разгон, движение по прямой, остановка в заданном месте с применением ступенчатого торможения (для транспортных средств, не оборудованных АБС); начало движения, разгон, движение по прямой, остановка в заданном месте с применением экстренного торможения.</w:t>
      </w:r>
    </w:p>
    <w:p w:rsidR="004B1B2D" w:rsidRDefault="004B1B2D" w:rsidP="004B1B2D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</w:p>
    <w:p w:rsidR="004B1B2D" w:rsidRDefault="004B1B2D" w:rsidP="004B1B2D">
      <w:pPr>
        <w:pStyle w:val="ConsPlusNormal"/>
        <w:ind w:firstLine="540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4B1B2D" w:rsidRDefault="004B1B2D" w:rsidP="004B1B2D">
      <w:pPr>
        <w:pStyle w:val="ConsPlusNormal"/>
        <w:ind w:firstLine="54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C147A5">
        <w:rPr>
          <w:rFonts w:ascii="Times New Roman" w:hAnsi="Times New Roman" w:cs="Times New Roman"/>
          <w:b/>
          <w:sz w:val="22"/>
          <w:szCs w:val="22"/>
        </w:rPr>
        <w:t>Тема 1.4.Повороты в движении, разворот для движения в обратном направлении, проезд перекрестка и пешеходного перехода</w:t>
      </w:r>
    </w:p>
    <w:p w:rsidR="004B1B2D" w:rsidRPr="00D132A5" w:rsidRDefault="004B1B2D" w:rsidP="004B1B2D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Н</w:t>
      </w:r>
      <w:r w:rsidRPr="00D132A5">
        <w:rPr>
          <w:rFonts w:ascii="Times New Roman" w:hAnsi="Times New Roman" w:cs="Times New Roman"/>
          <w:sz w:val="22"/>
          <w:szCs w:val="22"/>
        </w:rPr>
        <w:t>ачало движения, разгон, движение по прямой, снижение скорости, переход на низшую передачу, включение правого указателя поворота, поворот направо, выключение указателя поворота, разгон; начало движения, разгон, движение по прямой, снижение скорости, переход на низшую передачу, включение левого указателя поворота, поворот налево, выключение указателя поворота, разгон; начало движения, разгон, движение по прямой, выбор места для разворота, снижение скорости, включение правого указателя поворота, остановка, включение левого указателя поворота, разворот без применения заднего хода, разгон; проезд перекрестка и пешеходного перехода.</w:t>
      </w:r>
    </w:p>
    <w:p w:rsidR="004B1B2D" w:rsidRDefault="004B1B2D" w:rsidP="004B1B2D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C147A5">
        <w:rPr>
          <w:rFonts w:ascii="Times New Roman" w:hAnsi="Times New Roman" w:cs="Times New Roman"/>
          <w:b/>
          <w:sz w:val="22"/>
          <w:szCs w:val="22"/>
        </w:rPr>
        <w:t>Тема 1.5.Движение задним ходом</w:t>
      </w:r>
    </w:p>
    <w:p w:rsidR="004B1B2D" w:rsidRPr="00D132A5" w:rsidRDefault="004B1B2D" w:rsidP="004B1B2D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Н</w:t>
      </w:r>
      <w:r w:rsidRPr="00D132A5">
        <w:rPr>
          <w:rFonts w:ascii="Times New Roman" w:hAnsi="Times New Roman" w:cs="Times New Roman"/>
          <w:sz w:val="22"/>
          <w:szCs w:val="22"/>
        </w:rPr>
        <w:t xml:space="preserve">ачало движения вперед, движение по прямой, остановка, осмотр дороги через зеркала заднего вида, включение передачи заднего хода, движение задним ходом по прямой, контролирование </w:t>
      </w:r>
      <w:r w:rsidRPr="00D132A5">
        <w:rPr>
          <w:rFonts w:ascii="Times New Roman" w:hAnsi="Times New Roman" w:cs="Times New Roman"/>
          <w:sz w:val="22"/>
          <w:szCs w:val="22"/>
        </w:rPr>
        <w:lastRenderedPageBreak/>
        <w:t>траектории и безопасности движения через зеркала заднего вида, остановка; начало движения вперед, движение по прямой, остановка, осмотр дороги через зеркала заднего вида, включение передачи заднего хода, движение задним ходом с поворотами направо и налево, контролирование траектории и безопасности движения через зеркала заднего вида, остановка.</w:t>
      </w:r>
    </w:p>
    <w:p w:rsidR="004B1B2D" w:rsidRDefault="004B1B2D" w:rsidP="004B1B2D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</w:p>
    <w:p w:rsidR="004B1B2D" w:rsidRDefault="004B1B2D" w:rsidP="004B1B2D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C147A5">
        <w:rPr>
          <w:rFonts w:ascii="Times New Roman" w:hAnsi="Times New Roman" w:cs="Times New Roman"/>
          <w:b/>
          <w:sz w:val="22"/>
          <w:szCs w:val="22"/>
        </w:rPr>
        <w:t>Тема 1.6.Движение в ограниченных проездах, сложное маневрирование</w:t>
      </w:r>
    </w:p>
    <w:p w:rsidR="004B1B2D" w:rsidRPr="00D132A5" w:rsidRDefault="004B1B2D" w:rsidP="004B1B2D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В</w:t>
      </w:r>
      <w:r w:rsidRPr="00D132A5">
        <w:rPr>
          <w:rFonts w:ascii="Times New Roman" w:hAnsi="Times New Roman" w:cs="Times New Roman"/>
          <w:sz w:val="22"/>
          <w:szCs w:val="22"/>
        </w:rPr>
        <w:t>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налево; проезд по траектории "змейка" передним и задним ходом; разворот с применением заднего хода в ограниченном по ширине пространстве; движение по габаритному тоннелю передним и задним ходом из положения с предварительным поворотом направо (налево); движение по наклонному участку, остановка на подъеме, начало движения на подъеме, остановка на спуске, начало движения на спуске; постановка на стоянку передним и задним ходом параллельно краю проезжей части; въезд в "бокс" передним и задним ходом из положения с предварительным поворотом направо (налево).</w:t>
      </w:r>
    </w:p>
    <w:p w:rsidR="004B1B2D" w:rsidRDefault="004B1B2D" w:rsidP="004B1B2D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</w:p>
    <w:p w:rsidR="004B1B2D" w:rsidRDefault="004B1B2D" w:rsidP="004B1B2D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C147A5">
        <w:rPr>
          <w:rFonts w:ascii="Times New Roman" w:hAnsi="Times New Roman" w:cs="Times New Roman"/>
          <w:b/>
          <w:sz w:val="22"/>
          <w:szCs w:val="22"/>
        </w:rPr>
        <w:t>Тема 1.7.Движение с прицепом</w:t>
      </w:r>
    </w:p>
    <w:p w:rsidR="004B1B2D" w:rsidRPr="00D132A5" w:rsidRDefault="004B1B2D" w:rsidP="004B1B2D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D132A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С</w:t>
      </w:r>
      <w:r w:rsidRPr="00D132A5">
        <w:rPr>
          <w:rFonts w:ascii="Times New Roman" w:hAnsi="Times New Roman" w:cs="Times New Roman"/>
          <w:sz w:val="22"/>
          <w:szCs w:val="22"/>
        </w:rPr>
        <w:t>цепление с прицепом, движение по прямой, расцепление; движение с прицепом передним и задним ходом с поворотами направо и налево; въезд в "бокс" с прицепом передним и задним ходом из положения с предварительным поворотом направо (налево).</w:t>
      </w:r>
    </w:p>
    <w:p w:rsidR="004B1B2D" w:rsidRPr="00D132A5" w:rsidRDefault="004B1B2D" w:rsidP="004B1B2D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</w:p>
    <w:p w:rsidR="004B1B2D" w:rsidRPr="00C147A5" w:rsidRDefault="004B1B2D" w:rsidP="004B1B2D">
      <w:pPr>
        <w:pStyle w:val="ConsPlusNormal"/>
        <w:ind w:firstLine="540"/>
        <w:jc w:val="both"/>
        <w:outlineLvl w:val="4"/>
        <w:rPr>
          <w:rFonts w:ascii="Times New Roman" w:hAnsi="Times New Roman" w:cs="Times New Roman"/>
          <w:b/>
          <w:sz w:val="22"/>
          <w:szCs w:val="22"/>
        </w:rPr>
      </w:pPr>
      <w:r w:rsidRPr="00C147A5">
        <w:rPr>
          <w:rFonts w:ascii="Times New Roman" w:hAnsi="Times New Roman" w:cs="Times New Roman"/>
          <w:b/>
          <w:sz w:val="22"/>
          <w:szCs w:val="22"/>
        </w:rPr>
        <w:t>Раздел .2. Обучение вождени</w:t>
      </w:r>
      <w:r>
        <w:rPr>
          <w:rFonts w:ascii="Times New Roman" w:hAnsi="Times New Roman" w:cs="Times New Roman"/>
          <w:b/>
          <w:sz w:val="22"/>
          <w:szCs w:val="22"/>
        </w:rPr>
        <w:t>ю в условиях дорожного движения</w:t>
      </w:r>
    </w:p>
    <w:p w:rsidR="004B1B2D" w:rsidRDefault="004B1B2D" w:rsidP="004B1B2D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</w:p>
    <w:p w:rsidR="004B1B2D" w:rsidRDefault="004B1B2D" w:rsidP="004B1B2D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C147A5">
        <w:rPr>
          <w:rFonts w:ascii="Times New Roman" w:hAnsi="Times New Roman" w:cs="Times New Roman"/>
          <w:b/>
          <w:sz w:val="22"/>
          <w:szCs w:val="22"/>
        </w:rPr>
        <w:t>2.1.Вождение по учебным маршрутам</w:t>
      </w:r>
    </w:p>
    <w:p w:rsidR="004B1B2D" w:rsidRPr="00D132A5" w:rsidRDefault="004B1B2D" w:rsidP="004B1B2D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П</w:t>
      </w:r>
      <w:r w:rsidRPr="00D132A5">
        <w:rPr>
          <w:rFonts w:ascii="Times New Roman" w:hAnsi="Times New Roman" w:cs="Times New Roman"/>
          <w:sz w:val="22"/>
          <w:szCs w:val="22"/>
        </w:rPr>
        <w:t>одготовка к началу движения, выезд на дорогу с прилегающей территории, движение в транспортном потоке, на поворотах, подъемах и спусках, остановка и начало движения на различных участках дороги и в местах стоянки; перестроения, повороты, разворот вне перекрестка, опережение, обгон, объезд препятствия и встречный разъезд, движение по мостам и путепроводам, проезд мест остановок маршрутных транспортных средств, пешеходных переходов и железнодорожных переездов; проезд регулируемых и нерегулируемых перекрестков в прямом направлении, с поворотами направо и налево, разворотом для движения в обратном направлении; движение в транспортном потоке вне населенного пункта; движение в темное время суток (в условиях недостаточной видимости).</w:t>
      </w:r>
    </w:p>
    <w:p w:rsidR="004B1B2D" w:rsidRPr="00D132A5" w:rsidRDefault="004B1B2D" w:rsidP="004B1B2D">
      <w:pPr>
        <w:pStyle w:val="ConsPlusNormal"/>
        <w:ind w:firstLine="540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4B1B2D" w:rsidRPr="00D132A5" w:rsidRDefault="004B1B2D" w:rsidP="004B1B2D">
      <w:pPr>
        <w:pStyle w:val="a3"/>
        <w:spacing w:line="240" w:lineRule="auto"/>
        <w:ind w:left="1320"/>
        <w:jc w:val="left"/>
        <w:rPr>
          <w:rFonts w:ascii="Times New Roman" w:hAnsi="Times New Roman" w:cs="Times New Roman"/>
        </w:rPr>
      </w:pPr>
    </w:p>
    <w:p w:rsidR="004B1B2D" w:rsidRPr="00D132A5" w:rsidRDefault="004B1B2D" w:rsidP="004B1B2D">
      <w:pPr>
        <w:pStyle w:val="a3"/>
        <w:spacing w:line="240" w:lineRule="auto"/>
        <w:ind w:left="1320"/>
        <w:jc w:val="left"/>
        <w:rPr>
          <w:rFonts w:ascii="Times New Roman" w:hAnsi="Times New Roman" w:cs="Times New Roman"/>
        </w:rPr>
      </w:pPr>
    </w:p>
    <w:p w:rsidR="004B1B2D" w:rsidRPr="00D132A5" w:rsidRDefault="004B1B2D" w:rsidP="004B1B2D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4B1B2D" w:rsidRPr="00D132A5" w:rsidRDefault="004B1B2D" w:rsidP="004B1B2D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4B1B2D" w:rsidRDefault="004B1B2D" w:rsidP="004B1B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1B2D" w:rsidRDefault="004B1B2D" w:rsidP="004B1B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1B2D" w:rsidRDefault="004B1B2D" w:rsidP="004B1B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1B2D" w:rsidRDefault="004B1B2D" w:rsidP="004B1B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1B2D" w:rsidRDefault="004B1B2D" w:rsidP="004B1B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1B2D" w:rsidRDefault="004B1B2D" w:rsidP="004B1B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0B8C" w:rsidRDefault="00D40B8C" w:rsidP="004B1B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0B8C" w:rsidRDefault="00D40B8C" w:rsidP="004B1B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0B8C" w:rsidRDefault="00D40B8C" w:rsidP="004B1B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0B8C" w:rsidRDefault="00D40B8C" w:rsidP="004B1B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0B8C" w:rsidRDefault="00D40B8C" w:rsidP="004B1B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72E8" w:rsidRDefault="005F72E8" w:rsidP="004B1B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0486" w:rsidRDefault="00330486" w:rsidP="004B1B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0486" w:rsidRDefault="00330486" w:rsidP="004B1B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0486" w:rsidRDefault="00330486" w:rsidP="004B1B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0486" w:rsidRDefault="00330486" w:rsidP="004B1B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0486" w:rsidRDefault="00330486" w:rsidP="004B1B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0486" w:rsidRDefault="00330486" w:rsidP="004B1B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72E8" w:rsidRDefault="005F72E8" w:rsidP="004B1B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65BD" w:rsidRDefault="00FA65BD" w:rsidP="00FA65B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Профессиональное образовательное учреждение</w:t>
      </w:r>
    </w:p>
    <w:p w:rsidR="00FA65BD" w:rsidRDefault="00FA65BD" w:rsidP="00FA65B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«Калининская автошкола ДОСААФ» Регионального отделения Общероссийской общественно-государственной организации «Добровольное общество содействия армии, авиации и флоту России» Саратовской области </w:t>
      </w:r>
    </w:p>
    <w:p w:rsidR="004B1B2D" w:rsidRDefault="004B1B2D" w:rsidP="004B1B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</w:t>
      </w:r>
    </w:p>
    <w:p w:rsidR="004B1B2D" w:rsidRDefault="004B1B2D" w:rsidP="00EA143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</w:t>
      </w:r>
    </w:p>
    <w:p w:rsidR="004B1B2D" w:rsidRPr="009555C9" w:rsidRDefault="004B1B2D" w:rsidP="004B1B2D">
      <w:pPr>
        <w:spacing w:line="240" w:lineRule="auto"/>
        <w:ind w:left="108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3.</w:t>
      </w:r>
      <w:r w:rsidR="00DC3EEB">
        <w:rPr>
          <w:rFonts w:ascii="Times New Roman" w:hAnsi="Times New Roman" w:cs="Times New Roman"/>
          <w:b/>
          <w:sz w:val="32"/>
          <w:szCs w:val="32"/>
        </w:rPr>
        <w:t>4</w:t>
      </w:r>
      <w:r>
        <w:rPr>
          <w:rFonts w:ascii="Times New Roman" w:hAnsi="Times New Roman" w:cs="Times New Roman"/>
          <w:b/>
          <w:sz w:val="32"/>
          <w:szCs w:val="32"/>
        </w:rPr>
        <w:t>.</w:t>
      </w:r>
      <w:r w:rsidRPr="009555C9">
        <w:rPr>
          <w:rFonts w:ascii="Times New Roman" w:hAnsi="Times New Roman" w:cs="Times New Roman"/>
          <w:b/>
          <w:sz w:val="32"/>
          <w:szCs w:val="32"/>
        </w:rPr>
        <w:t>УЧЕБНО-ТЕМАТИЧЕСКИЙ ПЛАН И ПРОГРАММА ПО ДИСЦИПЛИНЕ</w:t>
      </w:r>
    </w:p>
    <w:p w:rsidR="004B1B2D" w:rsidRPr="00CD763A" w:rsidRDefault="004B1B2D" w:rsidP="004B1B2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B1B2D" w:rsidRDefault="004B1B2D" w:rsidP="004B1B2D">
      <w:pPr>
        <w:pStyle w:val="a3"/>
        <w:spacing w:line="240" w:lineRule="auto"/>
        <w:ind w:left="0" w:firstLine="108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«ВОЖДЕНИЕ ТРАНСПОРТНЫХ СРЕДСТВ КАТЕГОРИИ «В»</w:t>
      </w:r>
    </w:p>
    <w:p w:rsidR="00D40B8C" w:rsidRDefault="004B1B2D" w:rsidP="004B1B2D">
      <w:pPr>
        <w:pStyle w:val="a3"/>
        <w:spacing w:line="240" w:lineRule="auto"/>
        <w:ind w:left="0" w:firstLine="108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(ДЛЯ ТРАНСПОРТНЫХ СРЕДСТВ С АВТОМАТИЧЕСКОЙ ТРАНСМИССИЕЙ)</w:t>
      </w:r>
    </w:p>
    <w:p w:rsidR="00EA1432" w:rsidRDefault="00EA1432" w:rsidP="004B1B2D">
      <w:pPr>
        <w:pStyle w:val="a3"/>
        <w:spacing w:line="240" w:lineRule="auto"/>
        <w:ind w:left="0" w:firstLine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1117" w:type="dxa"/>
        <w:tblInd w:w="-50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851"/>
        <w:gridCol w:w="8221"/>
        <w:gridCol w:w="7"/>
        <w:gridCol w:w="1019"/>
        <w:gridCol w:w="1019"/>
      </w:tblGrid>
      <w:tr w:rsidR="004B1B2D" w:rsidRPr="00D132A5" w:rsidTr="00DC3EEB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B1B2D" w:rsidRPr="00D132A5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2A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4B1B2D" w:rsidRPr="00D132A5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2A5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822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D132A5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2A5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20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D132A5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2A5">
              <w:rPr>
                <w:rFonts w:ascii="Times New Roman" w:hAnsi="Times New Roman" w:cs="Times New Roman"/>
                <w:sz w:val="24"/>
                <w:szCs w:val="24"/>
              </w:rPr>
              <w:t>Количество часов практического обучения</w:t>
            </w:r>
          </w:p>
        </w:tc>
      </w:tr>
      <w:tr w:rsidR="004B1B2D" w:rsidRPr="00D132A5" w:rsidTr="00DC3EEB"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B2D" w:rsidRPr="00D132A5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D132A5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D132A5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2A5">
              <w:rPr>
                <w:rFonts w:ascii="Times New Roman" w:hAnsi="Times New Roman" w:cs="Times New Roman"/>
                <w:sz w:val="24"/>
                <w:szCs w:val="24"/>
              </w:rPr>
              <w:t>Вариант 1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B2D" w:rsidRPr="00D132A5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2A5">
              <w:rPr>
                <w:rFonts w:ascii="Times New Roman" w:hAnsi="Times New Roman" w:cs="Times New Roman"/>
                <w:sz w:val="24"/>
                <w:szCs w:val="24"/>
              </w:rPr>
              <w:t>Вариант 2</w:t>
            </w:r>
          </w:p>
        </w:tc>
      </w:tr>
      <w:tr w:rsidR="004B1B2D" w:rsidRPr="00D132A5" w:rsidTr="00DC3EE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B2D" w:rsidRPr="00D132A5" w:rsidRDefault="004B1B2D" w:rsidP="00DC3EEB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D132A5" w:rsidRDefault="004B1B2D" w:rsidP="00DC3EEB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2A5">
              <w:rPr>
                <w:rFonts w:ascii="Times New Roman" w:hAnsi="Times New Roman" w:cs="Times New Roman"/>
                <w:b/>
                <w:sz w:val="24"/>
                <w:szCs w:val="24"/>
              </w:rPr>
              <w:t>Раздел 1. Первоначальное обучение вождению</w:t>
            </w:r>
          </w:p>
        </w:tc>
      </w:tr>
      <w:tr w:rsidR="004B1B2D" w:rsidRPr="00D132A5" w:rsidTr="00DC3EE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B2D" w:rsidRPr="00D132A5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8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D132A5" w:rsidRDefault="004B1B2D" w:rsidP="00DC3EE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132A5">
              <w:rPr>
                <w:rFonts w:ascii="Times New Roman" w:hAnsi="Times New Roman" w:cs="Times New Roman"/>
                <w:sz w:val="24"/>
                <w:szCs w:val="24"/>
              </w:rPr>
              <w:t xml:space="preserve">Посадка,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пуск двигателя, </w:t>
            </w:r>
            <w:r w:rsidRPr="00D132A5">
              <w:rPr>
                <w:rFonts w:ascii="Times New Roman" w:hAnsi="Times New Roman" w:cs="Times New Roman"/>
                <w:sz w:val="24"/>
                <w:szCs w:val="24"/>
              </w:rPr>
              <w:t xml:space="preserve">действия органами управления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 увеличении и уменьшении скорости движения, остановка, выключение двигателя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D132A5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2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B2D" w:rsidRPr="00D132A5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B1B2D" w:rsidRPr="00D132A5" w:rsidTr="00DC3EE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B2D" w:rsidRPr="00D132A5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8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D132A5" w:rsidRDefault="004B1B2D" w:rsidP="00DC3EE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132A5">
              <w:rPr>
                <w:rFonts w:ascii="Times New Roman" w:hAnsi="Times New Roman" w:cs="Times New Roman"/>
                <w:sz w:val="24"/>
                <w:szCs w:val="24"/>
              </w:rPr>
              <w:t>Начало движения, движение по кольцевому маршруту, остановка в заданном месте с применением различных способов торможения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D132A5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B2D" w:rsidRPr="00D132A5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B1B2D" w:rsidRPr="00D132A5" w:rsidTr="00DC3EE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B2D" w:rsidRPr="00D132A5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8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D132A5" w:rsidRDefault="004B1B2D" w:rsidP="00DC3EE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132A5">
              <w:rPr>
                <w:rFonts w:ascii="Times New Roman" w:hAnsi="Times New Roman" w:cs="Times New Roman"/>
                <w:sz w:val="24"/>
                <w:szCs w:val="24"/>
              </w:rPr>
              <w:t>Повороты в движении, разворот для движения в обратном направлении, проезд перекрестка и пешеходного перехода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D132A5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B2D" w:rsidRPr="00D132A5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B1B2D" w:rsidRPr="00D132A5" w:rsidTr="00DC3EE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B2D" w:rsidRPr="00D132A5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8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D132A5" w:rsidRDefault="004B1B2D" w:rsidP="00DC3EE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132A5">
              <w:rPr>
                <w:rFonts w:ascii="Times New Roman" w:hAnsi="Times New Roman" w:cs="Times New Roman"/>
                <w:sz w:val="24"/>
                <w:szCs w:val="24"/>
              </w:rPr>
              <w:t>Движение задним ходом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D132A5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B2D" w:rsidRPr="00D132A5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B1B2D" w:rsidRPr="00D132A5" w:rsidTr="00DC3EE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B2D" w:rsidRPr="00D132A5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8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D132A5" w:rsidRDefault="004B1B2D" w:rsidP="00DC3EE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132A5">
              <w:rPr>
                <w:rFonts w:ascii="Times New Roman" w:hAnsi="Times New Roman" w:cs="Times New Roman"/>
                <w:sz w:val="24"/>
                <w:szCs w:val="24"/>
              </w:rPr>
              <w:t>Движение в ограниченных проездах, сложное маневрирование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D132A5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B2D" w:rsidRPr="00D132A5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B1B2D" w:rsidRPr="00D132A5" w:rsidTr="00DC3EE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B2D" w:rsidRPr="00D132A5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8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D132A5" w:rsidRDefault="004B1B2D" w:rsidP="00DC3EE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132A5">
              <w:rPr>
                <w:rFonts w:ascii="Times New Roman" w:hAnsi="Times New Roman" w:cs="Times New Roman"/>
                <w:sz w:val="24"/>
                <w:szCs w:val="24"/>
              </w:rPr>
              <w:t>Движение с прицепом &lt;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D132A5">
              <w:rPr>
                <w:rFonts w:ascii="Times New Roman" w:hAnsi="Times New Roman" w:cs="Times New Roman"/>
                <w:sz w:val="24"/>
                <w:szCs w:val="24"/>
              </w:rPr>
              <w:t>&gt;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D132A5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B2D" w:rsidRPr="00D132A5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B1B2D" w:rsidRPr="00D132A5" w:rsidTr="00DC3EE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B2D" w:rsidRPr="00D132A5" w:rsidRDefault="004B1B2D" w:rsidP="00DC3EE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D132A5" w:rsidRDefault="004B1B2D" w:rsidP="00DC3EEB">
            <w:pPr>
              <w:pStyle w:val="ConsPlusNormal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132A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 по разделу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D132A5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12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B2D" w:rsidRPr="00D132A5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12</w:t>
            </w:r>
          </w:p>
        </w:tc>
      </w:tr>
      <w:tr w:rsidR="004B1B2D" w:rsidRPr="00D132A5" w:rsidTr="00DC3EE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B2D" w:rsidRPr="00D132A5" w:rsidRDefault="004B1B2D" w:rsidP="00DC3EEB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D132A5" w:rsidRDefault="004B1B2D" w:rsidP="00DC3EEB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2A5">
              <w:rPr>
                <w:rFonts w:ascii="Times New Roman" w:hAnsi="Times New Roman" w:cs="Times New Roman"/>
                <w:b/>
                <w:sz w:val="24"/>
                <w:szCs w:val="24"/>
              </w:rPr>
              <w:t>Раздел 2.Обучение вождению в условиях дорожного движения</w:t>
            </w:r>
          </w:p>
        </w:tc>
        <w:tc>
          <w:tcPr>
            <w:tcW w:w="20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B2D" w:rsidRPr="00D132A5" w:rsidRDefault="004B1B2D" w:rsidP="00DC3EEB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1B2D" w:rsidRPr="00D132A5" w:rsidTr="00DC3EE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B2D" w:rsidRPr="00D132A5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8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D132A5" w:rsidRDefault="004B1B2D" w:rsidP="00DC3EE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Вождение по учебным маршрутам &lt;2</w:t>
            </w:r>
            <w:r w:rsidRPr="00D132A5">
              <w:rPr>
                <w:rFonts w:ascii="Times New Roman" w:hAnsi="Times New Roman" w:cs="Times New Roman"/>
                <w:sz w:val="24"/>
                <w:szCs w:val="24"/>
              </w:rPr>
              <w:t>&gt;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D132A5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D132A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B2D" w:rsidRPr="00D132A5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4B1B2D" w:rsidRPr="00D132A5" w:rsidTr="00DC3EE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B2D" w:rsidRPr="00D132A5" w:rsidRDefault="004B1B2D" w:rsidP="00DC3EE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D132A5" w:rsidRDefault="004B1B2D" w:rsidP="00DC3EEB">
            <w:pPr>
              <w:pStyle w:val="ConsPlusNormal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132A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 по разделу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D132A5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  <w:r w:rsidRPr="00D132A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B2D" w:rsidRPr="00D132A5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12</w:t>
            </w:r>
          </w:p>
        </w:tc>
      </w:tr>
      <w:tr w:rsidR="004B1B2D" w:rsidRPr="00D132A5" w:rsidTr="00DC3EE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B2D" w:rsidRPr="00D132A5" w:rsidRDefault="004B1B2D" w:rsidP="00DC3EE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D132A5" w:rsidRDefault="004B1B2D" w:rsidP="00DC3EEB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2A5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D132A5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B2D" w:rsidRPr="00D132A5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</w:tr>
    </w:tbl>
    <w:p w:rsidR="004B1B2D" w:rsidRPr="00D132A5" w:rsidRDefault="004B1B2D" w:rsidP="004B1B2D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D132A5">
        <w:rPr>
          <w:rFonts w:ascii="Times New Roman" w:hAnsi="Times New Roman" w:cs="Times New Roman"/>
          <w:sz w:val="22"/>
          <w:szCs w:val="22"/>
        </w:rPr>
        <w:t>--------------------------------</w:t>
      </w:r>
    </w:p>
    <w:p w:rsidR="004B1B2D" w:rsidRPr="00D132A5" w:rsidRDefault="004B1B2D" w:rsidP="004B1B2D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&lt;1</w:t>
      </w:r>
      <w:r w:rsidRPr="00D132A5">
        <w:rPr>
          <w:rFonts w:ascii="Times New Roman" w:hAnsi="Times New Roman" w:cs="Times New Roman"/>
          <w:sz w:val="22"/>
          <w:szCs w:val="22"/>
        </w:rPr>
        <w:t>&gt; Обучение проводится по желанию обучающегося. Часы могут распределяться на изучение других тем по разделу. Для выполнения задания используется прицеп, разрешенная максимальная масса которого не превышает 750 кг.</w:t>
      </w:r>
    </w:p>
    <w:p w:rsidR="004B1B2D" w:rsidRPr="00D132A5" w:rsidRDefault="004B1B2D" w:rsidP="004B1B2D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&lt;2</w:t>
      </w:r>
      <w:r w:rsidRPr="00D132A5">
        <w:rPr>
          <w:rFonts w:ascii="Times New Roman" w:hAnsi="Times New Roman" w:cs="Times New Roman"/>
          <w:sz w:val="22"/>
          <w:szCs w:val="22"/>
        </w:rPr>
        <w:t>&gt; Для обучения вождению в условиях дорожного движения организацией, осуществляющей образовательную деятельность, утверждаются маршруты, содержащие соответствующие участки дорог.</w:t>
      </w:r>
    </w:p>
    <w:p w:rsidR="004B1B2D" w:rsidRDefault="004B1B2D" w:rsidP="004B1B2D">
      <w:pPr>
        <w:pStyle w:val="a3"/>
        <w:spacing w:line="240" w:lineRule="auto"/>
        <w:ind w:left="0" w:firstLine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1B2D" w:rsidRDefault="004B1B2D" w:rsidP="004B1B2D">
      <w:pPr>
        <w:pStyle w:val="a3"/>
        <w:spacing w:line="240" w:lineRule="auto"/>
        <w:ind w:left="1320"/>
        <w:jc w:val="left"/>
        <w:rPr>
          <w:rFonts w:ascii="Times New Roman" w:hAnsi="Times New Roman" w:cs="Times New Roman"/>
          <w:sz w:val="24"/>
          <w:szCs w:val="24"/>
        </w:rPr>
      </w:pPr>
    </w:p>
    <w:p w:rsidR="004B1B2D" w:rsidRDefault="004B1B2D" w:rsidP="004B1B2D">
      <w:pPr>
        <w:pStyle w:val="a3"/>
        <w:spacing w:line="240" w:lineRule="auto"/>
        <w:ind w:left="13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ПРОГРАММА ДИСЦИПЛИНЫ</w:t>
      </w:r>
    </w:p>
    <w:p w:rsidR="004B1B2D" w:rsidRPr="00706617" w:rsidRDefault="004B1B2D" w:rsidP="004B1B2D">
      <w:pPr>
        <w:pStyle w:val="a3"/>
        <w:spacing w:line="240" w:lineRule="auto"/>
        <w:ind w:left="0" w:firstLine="10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6617">
        <w:rPr>
          <w:rFonts w:ascii="Times New Roman" w:hAnsi="Times New Roman" w:cs="Times New Roman"/>
          <w:b/>
          <w:sz w:val="24"/>
          <w:szCs w:val="24"/>
        </w:rPr>
        <w:lastRenderedPageBreak/>
        <w:t>«ВОЖДЕНИЕ ТРАНСПОРТНЫХ СРЕДСТВ КАТЕГОРИИ «</w:t>
      </w:r>
      <w:r>
        <w:rPr>
          <w:rFonts w:ascii="Times New Roman" w:hAnsi="Times New Roman" w:cs="Times New Roman"/>
          <w:b/>
          <w:sz w:val="24"/>
          <w:szCs w:val="24"/>
        </w:rPr>
        <w:t>В</w:t>
      </w:r>
      <w:r w:rsidRPr="00706617">
        <w:rPr>
          <w:rFonts w:ascii="Times New Roman" w:hAnsi="Times New Roman" w:cs="Times New Roman"/>
          <w:b/>
          <w:sz w:val="24"/>
          <w:szCs w:val="24"/>
        </w:rPr>
        <w:t>»</w:t>
      </w:r>
    </w:p>
    <w:p w:rsidR="004B1B2D" w:rsidRPr="00706617" w:rsidRDefault="004B1B2D" w:rsidP="004B1B2D">
      <w:pPr>
        <w:pStyle w:val="a3"/>
        <w:spacing w:line="240" w:lineRule="auto"/>
        <w:ind w:left="0" w:firstLine="10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6617">
        <w:rPr>
          <w:rFonts w:ascii="Times New Roman" w:hAnsi="Times New Roman" w:cs="Times New Roman"/>
          <w:b/>
          <w:sz w:val="24"/>
          <w:szCs w:val="24"/>
        </w:rPr>
        <w:t xml:space="preserve">(ДЛЯ ТРАНСПОРТНЫХ СРЕДСТВ С </w:t>
      </w:r>
      <w:r>
        <w:rPr>
          <w:rFonts w:ascii="Times New Roman" w:hAnsi="Times New Roman" w:cs="Times New Roman"/>
          <w:b/>
          <w:sz w:val="24"/>
          <w:szCs w:val="24"/>
        </w:rPr>
        <w:t>АВТОМАТИЧЕС</w:t>
      </w:r>
      <w:r w:rsidRPr="00706617">
        <w:rPr>
          <w:rFonts w:ascii="Times New Roman" w:hAnsi="Times New Roman" w:cs="Times New Roman"/>
          <w:b/>
          <w:sz w:val="24"/>
          <w:szCs w:val="24"/>
        </w:rPr>
        <w:t>КОЙ ТРАНСМИССИЕЙ)</w:t>
      </w:r>
    </w:p>
    <w:p w:rsidR="004B1B2D" w:rsidRDefault="004B1B2D" w:rsidP="004B1B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1B2D" w:rsidRPr="005C2569" w:rsidRDefault="004B1B2D" w:rsidP="004B1B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1B2D" w:rsidRPr="005C2569" w:rsidRDefault="004B1B2D" w:rsidP="004B1B2D">
      <w:pPr>
        <w:pStyle w:val="ConsPlusNormal"/>
        <w:jc w:val="center"/>
        <w:outlineLvl w:val="4"/>
        <w:rPr>
          <w:rFonts w:ascii="Times New Roman" w:hAnsi="Times New Roman" w:cs="Times New Roman"/>
          <w:b/>
          <w:sz w:val="22"/>
          <w:szCs w:val="22"/>
        </w:rPr>
      </w:pPr>
      <w:r w:rsidRPr="005C2569">
        <w:rPr>
          <w:rFonts w:ascii="Times New Roman" w:hAnsi="Times New Roman" w:cs="Times New Roman"/>
          <w:b/>
          <w:sz w:val="22"/>
          <w:szCs w:val="22"/>
        </w:rPr>
        <w:t>Раздел 1. Первоначальное обучение вождению.</w:t>
      </w:r>
    </w:p>
    <w:p w:rsidR="004B1B2D" w:rsidRDefault="004B1B2D" w:rsidP="004B1B2D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5C2569">
        <w:rPr>
          <w:rFonts w:ascii="Times New Roman" w:hAnsi="Times New Roman" w:cs="Times New Roman"/>
          <w:b/>
          <w:sz w:val="22"/>
          <w:szCs w:val="22"/>
        </w:rPr>
        <w:t>Тема 1.Посадка, пуск двигателя, действия органами управления при увеличении и уменьшении скорости движения, остановка, выключение двигателя</w:t>
      </w:r>
    </w:p>
    <w:p w:rsidR="004B1B2D" w:rsidRPr="00C147A5" w:rsidRDefault="004B1B2D" w:rsidP="004B1B2D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О</w:t>
      </w:r>
      <w:r w:rsidRPr="00C147A5">
        <w:rPr>
          <w:rFonts w:ascii="Times New Roman" w:hAnsi="Times New Roman" w:cs="Times New Roman"/>
          <w:sz w:val="22"/>
          <w:szCs w:val="22"/>
        </w:rPr>
        <w:t>знакомление с органами управления и контрольно-измерительными приборами учебного транспортного средства; регулировка положения сиденья, органов управления и зеркал заднего вида, пристегивание ремнем безопасности; действия органами управления подачей топлива, рабочим и стояночным тормозами; взаимодействие органами управления подачей топлива и рабочим тормозом; отработка приемов руления; действия при пуске и выключении двигателя; действия при увеличении и уменьшении скорости движения; действия при остановке; действия при пуске двигателя, начале движения, увеличении и уменьшении скорости движения, остановке, выключении двигателя.</w:t>
      </w:r>
    </w:p>
    <w:p w:rsidR="004B1B2D" w:rsidRDefault="004B1B2D" w:rsidP="004B1B2D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</w:p>
    <w:p w:rsidR="004B1B2D" w:rsidRDefault="004B1B2D" w:rsidP="004B1B2D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5C2569">
        <w:rPr>
          <w:rFonts w:ascii="Times New Roman" w:hAnsi="Times New Roman" w:cs="Times New Roman"/>
          <w:b/>
          <w:sz w:val="22"/>
          <w:szCs w:val="22"/>
        </w:rPr>
        <w:t>Тема 1.2.Начало движения, движение по кольцевому маршруту, остановка с применением различных способов торможения</w:t>
      </w:r>
    </w:p>
    <w:p w:rsidR="004B1B2D" w:rsidRPr="00C147A5" w:rsidRDefault="004B1B2D" w:rsidP="004B1B2D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Н</w:t>
      </w:r>
      <w:r w:rsidRPr="00C147A5">
        <w:rPr>
          <w:rFonts w:ascii="Times New Roman" w:hAnsi="Times New Roman" w:cs="Times New Roman"/>
          <w:sz w:val="22"/>
          <w:szCs w:val="22"/>
        </w:rPr>
        <w:t>ачало движения, движение по кольцевому маршруту с увеличением и уменьшением скорости, торможение двигателем, остановка; начало движения, разгон, движение по прямой, остановка в заданном месте с применением плавного торможения; начало движения, разгон, движение по прямой, остановка в заданном месте с применением прерывистого торможения (для транспортных средств, не оборудованных АБС); начало движения, разгон, движение по прямой, остановка в заданном месте с применением ступенчатого торможения (для транспортных средств, не оборудованных АБС); начало движения, разгон, движение по прямой, остановка в заданном месте с применением экстренного торможения.</w:t>
      </w:r>
    </w:p>
    <w:p w:rsidR="004B1B2D" w:rsidRDefault="004B1B2D" w:rsidP="004B1B2D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</w:p>
    <w:p w:rsidR="004B1B2D" w:rsidRDefault="004B1B2D" w:rsidP="004B1B2D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5C2569">
        <w:rPr>
          <w:rFonts w:ascii="Times New Roman" w:hAnsi="Times New Roman" w:cs="Times New Roman"/>
          <w:b/>
          <w:sz w:val="22"/>
          <w:szCs w:val="22"/>
        </w:rPr>
        <w:t>Тема 1.3.Повороты в движении, разворот для движения в обратном направлении, проезд перекрестка и пешеходного перехода</w:t>
      </w:r>
    </w:p>
    <w:p w:rsidR="004B1B2D" w:rsidRPr="00C147A5" w:rsidRDefault="004B1B2D" w:rsidP="004B1B2D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Н</w:t>
      </w:r>
      <w:r w:rsidRPr="00C147A5">
        <w:rPr>
          <w:rFonts w:ascii="Times New Roman" w:hAnsi="Times New Roman" w:cs="Times New Roman"/>
          <w:sz w:val="22"/>
          <w:szCs w:val="22"/>
        </w:rPr>
        <w:t>ачало движения, разгон, движение по прямой, снижение скорости, включение правого указателя поворота, поворот направо, выключение указателя поворота, разгон; движение по прямой, снижение скорости, включение левого указателя поворота, поворот налево, выключение указателя поворота, разгон; выбор места для разворота, снижение скорости, включение правого указателя поворота, остановка, включение левого указателя поворота, разворот без применения заднего хода, разгон; проезд перекрестка и пешеходного перехода.</w:t>
      </w:r>
    </w:p>
    <w:p w:rsidR="004B1B2D" w:rsidRDefault="004B1B2D" w:rsidP="004B1B2D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</w:p>
    <w:p w:rsidR="004B1B2D" w:rsidRDefault="004B1B2D" w:rsidP="004B1B2D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5C2569">
        <w:rPr>
          <w:rFonts w:ascii="Times New Roman" w:hAnsi="Times New Roman" w:cs="Times New Roman"/>
          <w:b/>
          <w:sz w:val="22"/>
          <w:szCs w:val="22"/>
        </w:rPr>
        <w:t>Тема 1.4.Движение задним ходом</w:t>
      </w:r>
      <w:r w:rsidRPr="00C147A5">
        <w:rPr>
          <w:rFonts w:ascii="Times New Roman" w:hAnsi="Times New Roman" w:cs="Times New Roman"/>
          <w:sz w:val="22"/>
          <w:szCs w:val="22"/>
        </w:rPr>
        <w:t xml:space="preserve"> </w:t>
      </w:r>
    </w:p>
    <w:p w:rsidR="004B1B2D" w:rsidRPr="00C147A5" w:rsidRDefault="004B1B2D" w:rsidP="004B1B2D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Н</w:t>
      </w:r>
      <w:r w:rsidRPr="00C147A5">
        <w:rPr>
          <w:rFonts w:ascii="Times New Roman" w:hAnsi="Times New Roman" w:cs="Times New Roman"/>
          <w:sz w:val="22"/>
          <w:szCs w:val="22"/>
        </w:rPr>
        <w:t>ачало движения вперед, движение по прямой, остановка, осмотр дороги через зеркала заднего вида, включение передачи заднего хода, движение задним ходом по прямой, контролирование траектории и безопасности движения через зеркала заднего вида, остановка, начало движения вперед; движение задним ходом с поворотами направо и налево, контролирование траектории и безопасности движения через зеркала заднего вида, остановка, начало движения вперед.</w:t>
      </w:r>
    </w:p>
    <w:p w:rsidR="004B1B2D" w:rsidRDefault="004B1B2D" w:rsidP="004B1B2D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</w:p>
    <w:p w:rsidR="004B1B2D" w:rsidRDefault="004B1B2D" w:rsidP="004B1B2D">
      <w:pPr>
        <w:pStyle w:val="ConsPlusNormal"/>
        <w:ind w:firstLine="54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5C2569">
        <w:rPr>
          <w:rFonts w:ascii="Times New Roman" w:hAnsi="Times New Roman" w:cs="Times New Roman"/>
          <w:b/>
          <w:sz w:val="22"/>
          <w:szCs w:val="22"/>
        </w:rPr>
        <w:t>Тема1.5.Движение в ограниченных проездах, сложное маневрирование</w:t>
      </w:r>
    </w:p>
    <w:p w:rsidR="004B1B2D" w:rsidRPr="00C147A5" w:rsidRDefault="004B1B2D" w:rsidP="004B1B2D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В</w:t>
      </w:r>
      <w:r w:rsidRPr="00C147A5">
        <w:rPr>
          <w:rFonts w:ascii="Times New Roman" w:hAnsi="Times New Roman" w:cs="Times New Roman"/>
          <w:sz w:val="22"/>
          <w:szCs w:val="22"/>
        </w:rPr>
        <w:t>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налево; проезд по траектории "змейка" передним и задним ходом; разворот с применением заднего хода в ограниченном по ширине пространстве; движение по габаритному тоннелю передним и задним ходом из положения с предварительным поворотом направо (налево); движение по наклонному участку, остановка на подъеме, начало движения на подъеме, остановка на спуске, начало движения на спуске; постановка на стоянку передним и задним ходом параллельно краю проезжей части; въезд в "бокс" передним и задним ходом из положения с предварительным поворотом направо (налево).</w:t>
      </w:r>
    </w:p>
    <w:p w:rsidR="004B1B2D" w:rsidRDefault="004B1B2D" w:rsidP="004B1B2D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</w:p>
    <w:p w:rsidR="00E3515D" w:rsidRDefault="00E3515D" w:rsidP="004B1B2D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</w:p>
    <w:p w:rsidR="004B1B2D" w:rsidRDefault="004B1B2D" w:rsidP="004B1B2D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5C2569">
        <w:rPr>
          <w:rFonts w:ascii="Times New Roman" w:hAnsi="Times New Roman" w:cs="Times New Roman"/>
          <w:b/>
          <w:sz w:val="22"/>
          <w:szCs w:val="22"/>
        </w:rPr>
        <w:t>Тема 1.6.Движение с прицепом</w:t>
      </w:r>
      <w:r w:rsidRPr="00C147A5">
        <w:rPr>
          <w:rFonts w:ascii="Times New Roman" w:hAnsi="Times New Roman" w:cs="Times New Roman"/>
          <w:sz w:val="22"/>
          <w:szCs w:val="22"/>
        </w:rPr>
        <w:t xml:space="preserve"> </w:t>
      </w:r>
    </w:p>
    <w:p w:rsidR="004B1B2D" w:rsidRPr="00C147A5" w:rsidRDefault="004B1B2D" w:rsidP="004B1B2D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С</w:t>
      </w:r>
      <w:r w:rsidRPr="00C147A5">
        <w:rPr>
          <w:rFonts w:ascii="Times New Roman" w:hAnsi="Times New Roman" w:cs="Times New Roman"/>
          <w:sz w:val="22"/>
          <w:szCs w:val="22"/>
        </w:rPr>
        <w:t>цепление с прицепом, движение по прямой, расцепление; движение с прицепом передним и задним ходом с поворотами направо и налево; въезд в "бокс" с прицепом передним и задним ходом из положения с предварительным поворотом направо (налево).</w:t>
      </w:r>
    </w:p>
    <w:p w:rsidR="004B1B2D" w:rsidRPr="00C147A5" w:rsidRDefault="004B1B2D" w:rsidP="004B1B2D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</w:p>
    <w:p w:rsidR="004B1B2D" w:rsidRPr="005C2569" w:rsidRDefault="004B1B2D" w:rsidP="004B1B2D">
      <w:pPr>
        <w:pStyle w:val="ConsPlusNormal"/>
        <w:ind w:firstLine="540"/>
        <w:jc w:val="both"/>
        <w:outlineLvl w:val="4"/>
        <w:rPr>
          <w:rFonts w:ascii="Times New Roman" w:hAnsi="Times New Roman" w:cs="Times New Roman"/>
          <w:b/>
          <w:sz w:val="22"/>
          <w:szCs w:val="22"/>
        </w:rPr>
      </w:pPr>
      <w:r w:rsidRPr="005C2569">
        <w:rPr>
          <w:rFonts w:ascii="Times New Roman" w:hAnsi="Times New Roman" w:cs="Times New Roman"/>
          <w:b/>
          <w:sz w:val="22"/>
          <w:szCs w:val="22"/>
        </w:rPr>
        <w:t>Раздел .2. Обучение вождени</w:t>
      </w:r>
      <w:r>
        <w:rPr>
          <w:rFonts w:ascii="Times New Roman" w:hAnsi="Times New Roman" w:cs="Times New Roman"/>
          <w:b/>
          <w:sz w:val="22"/>
          <w:szCs w:val="22"/>
        </w:rPr>
        <w:t>ю в условиях дорожного движения</w:t>
      </w:r>
    </w:p>
    <w:p w:rsidR="004B1B2D" w:rsidRDefault="004B1B2D" w:rsidP="004B1B2D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</w:p>
    <w:p w:rsidR="004B1B2D" w:rsidRDefault="004B1B2D" w:rsidP="004B1B2D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5C2569">
        <w:rPr>
          <w:rFonts w:ascii="Times New Roman" w:hAnsi="Times New Roman" w:cs="Times New Roman"/>
          <w:b/>
          <w:sz w:val="22"/>
          <w:szCs w:val="22"/>
        </w:rPr>
        <w:t>Тема 2.1.Вождение по учебным маршрутам</w:t>
      </w:r>
    </w:p>
    <w:p w:rsidR="004B1B2D" w:rsidRPr="00C147A5" w:rsidRDefault="004B1B2D" w:rsidP="004B1B2D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C147A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П</w:t>
      </w:r>
      <w:r w:rsidRPr="00C147A5">
        <w:rPr>
          <w:rFonts w:ascii="Times New Roman" w:hAnsi="Times New Roman" w:cs="Times New Roman"/>
          <w:sz w:val="22"/>
          <w:szCs w:val="22"/>
        </w:rPr>
        <w:t>одготовка к началу движения, выезд на дорогу с прилегающей территории, движение в транспортном потоке, на поворотах, подъемах и спусках, остановка и начало движения на различных участках дороги и в местах стоянки; перестроения, повороты, разворот вне перекрестка, опережение, обгон, объезд препятствия и встречный разъезд, движение по мостам и путепроводам, проезд мест остановок маршрутных транспортных средств, пешеходных переходов и железнодорожных переездов; проезд регулируемых и нерегулируемых перекрестков в прямом направлении, с поворотами направо и налево, разворотом для движения в обратном направлении; движение в транспортном потоке вне населенного пункта; движение в темное время суток (в условиях недостаточной видимости).</w:t>
      </w:r>
    </w:p>
    <w:p w:rsidR="004B1B2D" w:rsidRPr="00C147A5" w:rsidRDefault="004B1B2D" w:rsidP="004B1B2D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4B1B2D" w:rsidRPr="00C147A5" w:rsidRDefault="004B1B2D" w:rsidP="004B1B2D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4B1B2D" w:rsidRDefault="004B1B2D" w:rsidP="004B1B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1B2D" w:rsidRDefault="004B1B2D" w:rsidP="004B1B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1B2D" w:rsidRDefault="004B1B2D" w:rsidP="004B1B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1B2D" w:rsidRDefault="004B1B2D" w:rsidP="004B1B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1B2D" w:rsidRDefault="004B1B2D" w:rsidP="004B1B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1B2D" w:rsidRDefault="004B1B2D" w:rsidP="004B1B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1B2D" w:rsidRDefault="004B1B2D" w:rsidP="004B1B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1B2D" w:rsidRDefault="004B1B2D" w:rsidP="004B1B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1B2D" w:rsidRDefault="004B1B2D" w:rsidP="004B1B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1B2D" w:rsidRDefault="004B1B2D" w:rsidP="004B1B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1B2D" w:rsidRDefault="004B1B2D" w:rsidP="004B1B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1B2D" w:rsidRDefault="004B1B2D" w:rsidP="004B1B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1B2D" w:rsidRDefault="004B1B2D" w:rsidP="004B1B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1B2D" w:rsidRDefault="004B1B2D" w:rsidP="004B1B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1B2D" w:rsidRDefault="004B1B2D" w:rsidP="004B1B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1B2D" w:rsidRDefault="004B1B2D" w:rsidP="004B1B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1B2D" w:rsidRDefault="004B1B2D" w:rsidP="004B1B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1B2D" w:rsidRDefault="004B1B2D" w:rsidP="004B1B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1B2D" w:rsidRDefault="004B1B2D" w:rsidP="004B1B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1B2D" w:rsidRDefault="004B1B2D" w:rsidP="004B1B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1B2D" w:rsidRDefault="004B1B2D" w:rsidP="004B1B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1B2D" w:rsidRDefault="004B1B2D" w:rsidP="004B1B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1B2D" w:rsidRDefault="004B1B2D" w:rsidP="004B1B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1B2D" w:rsidRDefault="004B1B2D" w:rsidP="004B1B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1B2D" w:rsidRDefault="004B1B2D" w:rsidP="004B1B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1B2D" w:rsidRDefault="004B1B2D" w:rsidP="004B1B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1B2D" w:rsidRDefault="004B1B2D" w:rsidP="004B1B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1B2D" w:rsidRDefault="004B1B2D" w:rsidP="004B1B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0B8C" w:rsidRDefault="00D40B8C" w:rsidP="004B1B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0B8C" w:rsidRDefault="00D40B8C" w:rsidP="004B1B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0B8C" w:rsidRDefault="00D40B8C" w:rsidP="004B1B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0B8C" w:rsidRDefault="00D40B8C" w:rsidP="004B1B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1B2D" w:rsidRDefault="004B1B2D" w:rsidP="004B1B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53A7" w:rsidRDefault="008153A7" w:rsidP="004B1B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53A7" w:rsidRDefault="008153A7" w:rsidP="004B1B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53A7" w:rsidRDefault="008153A7" w:rsidP="004B1B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53A7" w:rsidRDefault="008153A7" w:rsidP="004B1B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53A7" w:rsidRDefault="008153A7" w:rsidP="004B1B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72E8" w:rsidRDefault="005F72E8" w:rsidP="004B1B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65BD" w:rsidRDefault="00FA65BD" w:rsidP="00FA65B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Профессиональное образовательное учреждение</w:t>
      </w:r>
    </w:p>
    <w:p w:rsidR="00FA65BD" w:rsidRDefault="00FA65BD" w:rsidP="00FA65B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«Калининская автошкола ДОСААФ» Регионального отделения Общероссийской общественно-государственной организации «Добровольное общество содействия армии, авиации и флоту России» Саратовской области </w:t>
      </w:r>
    </w:p>
    <w:p w:rsidR="004B1B2D" w:rsidRDefault="004B1B2D" w:rsidP="005F72E8">
      <w:pPr>
        <w:pBdr>
          <w:bottom w:val="single" w:sz="12" w:space="1" w:color="auto"/>
        </w:pBd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1B2D" w:rsidRDefault="004B1B2D" w:rsidP="004B1B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1B2D" w:rsidRDefault="004B1B2D" w:rsidP="004B1B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1B2D" w:rsidRDefault="004B1B2D" w:rsidP="004B1B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1B2D" w:rsidRDefault="004B1B2D" w:rsidP="004B1B2D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1B2D" w:rsidRDefault="004B1B2D" w:rsidP="004B1B2D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1B2D" w:rsidRDefault="004B1B2D" w:rsidP="004B1B2D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1B2D" w:rsidRDefault="004B1B2D" w:rsidP="004B1B2D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1B2D" w:rsidRDefault="004B1B2D" w:rsidP="004B1B2D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1B2D" w:rsidRDefault="004B1B2D" w:rsidP="004B1B2D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1B2D" w:rsidRDefault="004B1B2D" w:rsidP="004B1B2D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1B2D" w:rsidRDefault="004B1B2D" w:rsidP="004B1B2D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1B2D" w:rsidRDefault="004B1B2D" w:rsidP="004B1B2D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1B2D" w:rsidRDefault="004B1B2D" w:rsidP="004B1B2D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1B2D" w:rsidRDefault="004B1B2D" w:rsidP="004B1B2D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1B2D" w:rsidRDefault="004B1B2D" w:rsidP="004B1B2D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1B2D" w:rsidRDefault="004B1B2D" w:rsidP="004B1B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IV</w:t>
      </w:r>
      <w:r w:rsidRPr="00834B09">
        <w:rPr>
          <w:rFonts w:ascii="Times New Roman" w:hAnsi="Times New Roman" w:cs="Times New Roman"/>
          <w:b/>
          <w:sz w:val="32"/>
          <w:szCs w:val="32"/>
        </w:rPr>
        <w:t>.</w:t>
      </w:r>
      <w:r>
        <w:rPr>
          <w:rFonts w:ascii="Times New Roman" w:hAnsi="Times New Roman" w:cs="Times New Roman"/>
          <w:b/>
          <w:sz w:val="32"/>
          <w:szCs w:val="32"/>
        </w:rPr>
        <w:t>УЧЕБНО-ТЕМАТИЧЕСКИЙ ПЛАН И ПРОГРАММА ДИСЦИПЛИНЫ ПРОФЕССИОНАЛЬНОГО ЦИКЛА</w:t>
      </w:r>
    </w:p>
    <w:p w:rsidR="004B1B2D" w:rsidRDefault="004B1B2D" w:rsidP="004B1B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1B2D" w:rsidRDefault="004B1B2D" w:rsidP="004B1B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1B2D" w:rsidRDefault="004B1B2D" w:rsidP="004B1B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1B2D" w:rsidRDefault="004B1B2D" w:rsidP="004B1B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1B2D" w:rsidRDefault="004B1B2D" w:rsidP="004B1B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1B2D" w:rsidRDefault="004B1B2D" w:rsidP="004B1B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1B2D" w:rsidRDefault="004B1B2D" w:rsidP="004B1B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1B2D" w:rsidRDefault="004B1B2D" w:rsidP="004B1B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1B2D" w:rsidRDefault="004B1B2D" w:rsidP="004B1B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1B2D" w:rsidRDefault="004B1B2D" w:rsidP="004B1B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1B2D" w:rsidRDefault="004B1B2D" w:rsidP="004B1B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1B2D" w:rsidRDefault="004B1B2D" w:rsidP="004B1B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1B2D" w:rsidRDefault="004B1B2D" w:rsidP="004B1B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1B2D" w:rsidRDefault="004B1B2D" w:rsidP="004B1B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1B2D" w:rsidRDefault="004B1B2D" w:rsidP="004B1B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1B2D" w:rsidRDefault="004B1B2D" w:rsidP="004B1B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1B2D" w:rsidRDefault="004B1B2D" w:rsidP="004B1B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1B2D" w:rsidRDefault="004B1B2D" w:rsidP="004B1B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1B2D" w:rsidRDefault="004B1B2D" w:rsidP="004B1B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1B2D" w:rsidRDefault="004B1B2D" w:rsidP="004B1B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1B2D" w:rsidRDefault="004B1B2D" w:rsidP="004B1B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1B2D" w:rsidRDefault="004B1B2D" w:rsidP="004B1B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1B2D" w:rsidRDefault="004B1B2D" w:rsidP="004B1B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1B2D" w:rsidRDefault="004B1B2D" w:rsidP="004B1B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0B8C" w:rsidRDefault="00D40B8C" w:rsidP="004B1B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0486" w:rsidRDefault="00330486" w:rsidP="004B1B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72E8" w:rsidRDefault="005F72E8" w:rsidP="004B1B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65BD" w:rsidRDefault="00FA65BD" w:rsidP="00FA65B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Профессиональное образовательное учреждение</w:t>
      </w:r>
    </w:p>
    <w:p w:rsidR="00FA65BD" w:rsidRDefault="00FA65BD" w:rsidP="00FA65B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«Калининская автошкола ДОСААФ» Регионального отделения Общероссийской общественно-государственной организации «Добровольное общество содействия армии, авиации и флоту России» Саратовской области </w:t>
      </w:r>
    </w:p>
    <w:p w:rsidR="004B1B2D" w:rsidRDefault="004B1B2D" w:rsidP="005F72E8">
      <w:pPr>
        <w:pBdr>
          <w:bottom w:val="single" w:sz="12" w:space="1" w:color="auto"/>
        </w:pBd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1B2D" w:rsidRDefault="004B1B2D" w:rsidP="004B1B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</w:t>
      </w:r>
    </w:p>
    <w:p w:rsidR="004B1B2D" w:rsidRDefault="004B1B2D" w:rsidP="004B1B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1432" w:rsidRDefault="00EA1432" w:rsidP="004B1B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1432" w:rsidRDefault="00EA1432" w:rsidP="004B1B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1432" w:rsidRDefault="00EA1432" w:rsidP="004B1B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1B2D" w:rsidRPr="009555C9" w:rsidRDefault="00DC3EEB" w:rsidP="004B1B2D">
      <w:pPr>
        <w:spacing w:line="240" w:lineRule="auto"/>
        <w:ind w:left="108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4</w:t>
      </w:r>
      <w:r w:rsidR="004B1B2D">
        <w:rPr>
          <w:rFonts w:ascii="Times New Roman" w:hAnsi="Times New Roman" w:cs="Times New Roman"/>
          <w:b/>
          <w:sz w:val="32"/>
          <w:szCs w:val="32"/>
        </w:rPr>
        <w:t>.</w:t>
      </w:r>
      <w:r>
        <w:rPr>
          <w:rFonts w:ascii="Times New Roman" w:hAnsi="Times New Roman" w:cs="Times New Roman"/>
          <w:b/>
          <w:sz w:val="32"/>
          <w:szCs w:val="32"/>
        </w:rPr>
        <w:t>1</w:t>
      </w:r>
      <w:r w:rsidR="004B1B2D">
        <w:rPr>
          <w:rFonts w:ascii="Times New Roman" w:hAnsi="Times New Roman" w:cs="Times New Roman"/>
          <w:b/>
          <w:sz w:val="32"/>
          <w:szCs w:val="32"/>
        </w:rPr>
        <w:t>.</w:t>
      </w:r>
      <w:r w:rsidR="004B1B2D" w:rsidRPr="009555C9">
        <w:rPr>
          <w:rFonts w:ascii="Times New Roman" w:hAnsi="Times New Roman" w:cs="Times New Roman"/>
          <w:b/>
          <w:sz w:val="32"/>
          <w:szCs w:val="32"/>
        </w:rPr>
        <w:t>УЧЕБНО-ТЕМАТИЧЕСКИЙ ПЛАН И ПРОГРАММА ПО ДИСЦИПЛИНЕ</w:t>
      </w:r>
    </w:p>
    <w:p w:rsidR="004B1B2D" w:rsidRDefault="004B1B2D" w:rsidP="004B1B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1B2D" w:rsidRPr="006862FB" w:rsidRDefault="004B1B2D" w:rsidP="004B1B2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62FB">
        <w:rPr>
          <w:rFonts w:ascii="Times New Roman" w:hAnsi="Times New Roman" w:cs="Times New Roman"/>
          <w:b/>
          <w:sz w:val="28"/>
          <w:szCs w:val="28"/>
        </w:rPr>
        <w:t>«ОРГАНИЗАЦИЯ И ВЫПОЛНЕНИЕ ПАССАЖИРСКИХ ПЕРЕВОЗОК АВТОМОБИЛЬНЫМ ТРАНСПОРТОМ»</w:t>
      </w:r>
    </w:p>
    <w:p w:rsidR="004B1B2D" w:rsidRDefault="004B1B2D" w:rsidP="004B1B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1B2D" w:rsidRDefault="004B1B2D" w:rsidP="004B1B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490" w:type="dxa"/>
        <w:tblInd w:w="-22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93"/>
        <w:gridCol w:w="5841"/>
        <w:gridCol w:w="1015"/>
        <w:gridCol w:w="1416"/>
        <w:gridCol w:w="1225"/>
      </w:tblGrid>
      <w:tr w:rsidR="004B1B2D" w:rsidRPr="00A90D45" w:rsidTr="00EA1432"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B1B2D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4B1B2D" w:rsidRPr="00A90D45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5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A90D45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D45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36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A90D45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D45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4B1B2D" w:rsidRPr="00A90D45" w:rsidTr="00EA1432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B1B2D" w:rsidRPr="00A90D45" w:rsidRDefault="004B1B2D" w:rsidP="00DC3EE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A90D45" w:rsidRDefault="004B1B2D" w:rsidP="00DC3EE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A90D45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D45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A90D45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D45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</w:tr>
      <w:tr w:rsidR="004B1B2D" w:rsidRPr="00A90D45" w:rsidTr="00EA1432"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B2D" w:rsidRPr="00A90D45" w:rsidRDefault="004B1B2D" w:rsidP="00DC3EE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A90D45" w:rsidRDefault="004B1B2D" w:rsidP="00DC3EE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A90D45" w:rsidRDefault="004B1B2D" w:rsidP="00DC3EE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A90D45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D45">
              <w:rPr>
                <w:rFonts w:ascii="Times New Roman" w:hAnsi="Times New Roman" w:cs="Times New Roman"/>
                <w:sz w:val="24"/>
                <w:szCs w:val="24"/>
              </w:rPr>
              <w:t>Теоретические занятия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A90D45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D45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</w:tr>
      <w:tr w:rsidR="004B1B2D" w:rsidRPr="00A90D45" w:rsidTr="00EA1432"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B1B2D" w:rsidRPr="00A90D45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A90D45" w:rsidRDefault="004B1B2D" w:rsidP="00DC3EE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90D45">
              <w:rPr>
                <w:rFonts w:ascii="Times New Roman" w:hAnsi="Times New Roman" w:cs="Times New Roman"/>
                <w:sz w:val="24"/>
                <w:szCs w:val="24"/>
              </w:rPr>
              <w:t>Нормативное правовое обеспечение пассажирских перевозок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A90D45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D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A90D45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D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A90D45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D4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B1B2D" w:rsidRPr="00A90D45" w:rsidTr="00EA1432"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4B1B2D" w:rsidRPr="00A90D45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84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A90D45" w:rsidRDefault="004B1B2D" w:rsidP="00DC3EE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90D45">
              <w:rPr>
                <w:rFonts w:ascii="Times New Roman" w:hAnsi="Times New Roman" w:cs="Times New Roman"/>
                <w:sz w:val="24"/>
                <w:szCs w:val="24"/>
              </w:rPr>
              <w:t>Технико-эксплуатационные показатели пассажирского автотранспорта</w:t>
            </w:r>
          </w:p>
        </w:tc>
        <w:tc>
          <w:tcPr>
            <w:tcW w:w="101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A90D45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D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A90D45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D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A90D45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D4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B1B2D" w:rsidRPr="00A90D45" w:rsidTr="00EA1432"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4B1B2D" w:rsidRPr="00A90D45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84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A90D45" w:rsidRDefault="004B1B2D" w:rsidP="00DC3EE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90D45">
              <w:rPr>
                <w:rFonts w:ascii="Times New Roman" w:hAnsi="Times New Roman" w:cs="Times New Roman"/>
                <w:sz w:val="24"/>
                <w:szCs w:val="24"/>
              </w:rPr>
              <w:t xml:space="preserve">Диспетчерское руководство работой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такси</w:t>
            </w:r>
            <w:r w:rsidRPr="00A90D45">
              <w:rPr>
                <w:rFonts w:ascii="Times New Roman" w:hAnsi="Times New Roman" w:cs="Times New Roman"/>
                <w:sz w:val="24"/>
                <w:szCs w:val="24"/>
              </w:rPr>
              <w:t xml:space="preserve"> на линии</w:t>
            </w:r>
          </w:p>
        </w:tc>
        <w:tc>
          <w:tcPr>
            <w:tcW w:w="101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A90D45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D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A90D45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D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A90D45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D4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B1B2D" w:rsidRPr="00A90D45" w:rsidTr="00EA1432"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4B1B2D" w:rsidRPr="00A90D45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84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A90D45" w:rsidRDefault="004B1B2D" w:rsidP="00DC3EE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такси</w:t>
            </w:r>
            <w:r w:rsidRPr="00A90D45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линии</w:t>
            </w:r>
          </w:p>
        </w:tc>
        <w:tc>
          <w:tcPr>
            <w:tcW w:w="101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A90D45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D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A90D45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D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A90D45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D4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B1B2D" w:rsidRPr="00A90D45" w:rsidTr="00EA1432"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4B1B2D" w:rsidRPr="00A90D45" w:rsidRDefault="004B1B2D" w:rsidP="00DC3EE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A90D45" w:rsidRDefault="004B1B2D" w:rsidP="00DC3EE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A90D45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A90D45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A90D45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1B2D" w:rsidRPr="00A90D45" w:rsidTr="00EA1432"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4B1B2D" w:rsidRPr="00A90D45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A90D45" w:rsidRDefault="004B1B2D" w:rsidP="00DC3EE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A90D45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A90D45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A90D45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1B2D" w:rsidRPr="00A90D45" w:rsidTr="00EA1432"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4B1B2D" w:rsidRPr="00A90D45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A90D45" w:rsidRDefault="004B1B2D" w:rsidP="00DC3EE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A90D45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A90D45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A90D45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1B2D" w:rsidRPr="00A90D45" w:rsidTr="00EA1432"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4B1B2D" w:rsidRPr="00A90D45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A90D45" w:rsidRDefault="004B1B2D" w:rsidP="00DC3EE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A90D45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A90D45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A90D45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1B2D" w:rsidRPr="00A90D45" w:rsidTr="00EA1432">
        <w:trPr>
          <w:trHeight w:val="23"/>
        </w:trPr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B2D" w:rsidRPr="00A90D45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A90D45" w:rsidRDefault="004B1B2D" w:rsidP="00DC3EE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A90D45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A90D45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A90D45" w:rsidRDefault="004B1B2D" w:rsidP="00DC3EE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1B2D" w:rsidRPr="00A90D45" w:rsidTr="00EA1432">
        <w:trPr>
          <w:trHeight w:val="21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B2D" w:rsidRPr="00A90D45" w:rsidRDefault="004B1B2D" w:rsidP="00DC3EE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A90D45" w:rsidRDefault="004B1B2D" w:rsidP="00DC3EE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90D45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A90D45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A90D45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D4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A90D45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B1B2D" w:rsidRPr="00A90D45" w:rsidRDefault="004B1B2D" w:rsidP="004B1B2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4B1B2D" w:rsidRDefault="004B1B2D" w:rsidP="004B1B2D">
      <w:pPr>
        <w:pStyle w:val="ConsPlusNormal"/>
        <w:jc w:val="both"/>
      </w:pPr>
    </w:p>
    <w:p w:rsidR="004B1B2D" w:rsidRDefault="004B1B2D" w:rsidP="004B1B2D">
      <w:pPr>
        <w:pStyle w:val="a3"/>
        <w:spacing w:line="240" w:lineRule="auto"/>
        <w:ind w:left="13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1B2D" w:rsidRDefault="004B1B2D" w:rsidP="004B1B2D">
      <w:pPr>
        <w:pStyle w:val="a3"/>
        <w:spacing w:line="240" w:lineRule="auto"/>
        <w:ind w:left="13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1B2D" w:rsidRDefault="004B1B2D" w:rsidP="004B1B2D">
      <w:pPr>
        <w:pStyle w:val="a3"/>
        <w:spacing w:line="240" w:lineRule="auto"/>
        <w:ind w:left="13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1432" w:rsidRDefault="00EA1432" w:rsidP="004B1B2D">
      <w:pPr>
        <w:pStyle w:val="a3"/>
        <w:spacing w:line="240" w:lineRule="auto"/>
        <w:ind w:left="13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1B2D" w:rsidRDefault="004B1B2D" w:rsidP="004B1B2D">
      <w:pPr>
        <w:pStyle w:val="a3"/>
        <w:spacing w:line="240" w:lineRule="auto"/>
        <w:ind w:left="13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0486" w:rsidRDefault="00330486" w:rsidP="004B1B2D">
      <w:pPr>
        <w:pStyle w:val="a3"/>
        <w:spacing w:line="240" w:lineRule="auto"/>
        <w:ind w:left="13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1B2D" w:rsidRDefault="004B1B2D" w:rsidP="004B1B2D">
      <w:pPr>
        <w:pStyle w:val="a3"/>
        <w:spacing w:line="240" w:lineRule="auto"/>
        <w:ind w:left="13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ПРОГРАММА ДИСЦИПЛИНЫ</w:t>
      </w:r>
    </w:p>
    <w:p w:rsidR="004B1B2D" w:rsidRPr="006862FB" w:rsidRDefault="004B1B2D" w:rsidP="004B1B2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62FB">
        <w:rPr>
          <w:rFonts w:ascii="Times New Roman" w:hAnsi="Times New Roman" w:cs="Times New Roman"/>
          <w:b/>
          <w:sz w:val="28"/>
          <w:szCs w:val="28"/>
        </w:rPr>
        <w:t>«ОРГАНИЗАЦИЯ И ВЫПОЛНЕНИЕ ПАССАЖИРСКИХ ПЕРЕВОЗОК АВТОМОБИЛЬНЫМ ТРАНСПОРТОМ»</w:t>
      </w:r>
    </w:p>
    <w:p w:rsidR="004B1B2D" w:rsidRDefault="004B1B2D" w:rsidP="004B1B2D">
      <w:pPr>
        <w:pStyle w:val="ConsPlusNormal"/>
        <w:jc w:val="both"/>
      </w:pPr>
    </w:p>
    <w:p w:rsidR="004B1B2D" w:rsidRDefault="004B1B2D" w:rsidP="004B1B2D">
      <w:pPr>
        <w:pStyle w:val="ConsPlusNormal"/>
        <w:ind w:firstLine="540"/>
        <w:jc w:val="both"/>
      </w:pPr>
    </w:p>
    <w:p w:rsidR="004B1B2D" w:rsidRDefault="004B1B2D" w:rsidP="004B1B2D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F50D42">
        <w:rPr>
          <w:rFonts w:ascii="Times New Roman" w:hAnsi="Times New Roman" w:cs="Times New Roman"/>
          <w:b/>
          <w:sz w:val="22"/>
          <w:szCs w:val="22"/>
        </w:rPr>
        <w:t>Тема 1.Нормативное правовое обеспечение пассажирских перевозок автомобильным транспортом</w:t>
      </w:r>
    </w:p>
    <w:p w:rsidR="004B1B2D" w:rsidRPr="00F50D42" w:rsidRDefault="004B1B2D" w:rsidP="004B1B2D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Г</w:t>
      </w:r>
      <w:r w:rsidRPr="00F50D42">
        <w:rPr>
          <w:rFonts w:ascii="Times New Roman" w:hAnsi="Times New Roman" w:cs="Times New Roman"/>
          <w:sz w:val="22"/>
          <w:szCs w:val="22"/>
        </w:rPr>
        <w:t>осударственный надзор в области автомобильного транспорта и городского наземного электрического транспорта; виды перевозок пассажиров и багажа; заключение договора фрахтования транспортного средства для перевозки пассажиров и багажа по заказу; определение маршрута перевозки пассажиров и багажа по заказу; перевозки детей, следующих вместе с пассажиром; перевозка багажа, провоз ручной клади транспортным средством, предоставляемым для перевозки пассажиров по заказу; отказ от исполнения договора фрахтования транспортного средства для перевозки пассажиров и багажа по заказу или изменение такого договора; порядок предъявления претензий к перевозчикам, фрахтовщикам; договор перевозки пассажира; договор фрахтования; ответственность за нарушение обязательств по перевозке; ответственность перевозчика за задержку отправления пассажира; перевозка пассажиров и багажа легковым такси; прием и оформление заказа; порядок определения маршрута перевозки; порядок перевозки пассажиров легковыми такси; порядок перевозки багажа легковыми такси; плата за пользование легковым такси; документы, подтверждающие оплату пользования легковым такси; предметы, запрещенные к перевозке в легковых такси; оборудование легковых такси, порядок размещения информации.</w:t>
      </w:r>
    </w:p>
    <w:p w:rsidR="004B1B2D" w:rsidRDefault="004B1B2D" w:rsidP="004B1B2D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</w:p>
    <w:p w:rsidR="004B1B2D" w:rsidRPr="00F50D42" w:rsidRDefault="004B1B2D" w:rsidP="004B1B2D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F50D42">
        <w:rPr>
          <w:rFonts w:ascii="Times New Roman" w:hAnsi="Times New Roman" w:cs="Times New Roman"/>
          <w:b/>
          <w:sz w:val="22"/>
          <w:szCs w:val="22"/>
        </w:rPr>
        <w:t>Тема 2.Технико-эксплуатационные показатели пассажирского автотранспорта</w:t>
      </w:r>
      <w:r>
        <w:rPr>
          <w:rFonts w:ascii="Times New Roman" w:hAnsi="Times New Roman" w:cs="Times New Roman"/>
          <w:b/>
          <w:sz w:val="22"/>
          <w:szCs w:val="22"/>
        </w:rPr>
        <w:t xml:space="preserve">    </w:t>
      </w:r>
      <w:r w:rsidRPr="00F50D42">
        <w:rPr>
          <w:rFonts w:ascii="Times New Roman" w:hAnsi="Times New Roman" w:cs="Times New Roman"/>
          <w:sz w:val="22"/>
          <w:szCs w:val="22"/>
        </w:rPr>
        <w:t>Количественные показатели (объем перевозок, пассажирооборот, машино-часы работы); качественные показатели (коэффициент технической готовности, коэффициент выпуска на линию); мероприятия по увеличению выпуска подвижного состава на линию; продолжительность нахождения подвижного состава на линии; скорость движения; техническая скорость; эксплуатационная скорость; скорость сообщения; мероприятия по повышению скорости сообщения, среднее расстояние поездки пассажиров; коэффициент использования пробега; мероприятия по повышению коэффициента использования пробега; среднесуточный пробег; общий пробег; производительность работы пассажирского автотранспорта.</w:t>
      </w:r>
    </w:p>
    <w:p w:rsidR="004B1B2D" w:rsidRDefault="004B1B2D" w:rsidP="004B1B2D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</w:p>
    <w:p w:rsidR="004B1B2D" w:rsidRDefault="004B1B2D" w:rsidP="004B1B2D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F50D42">
        <w:rPr>
          <w:rFonts w:ascii="Times New Roman" w:hAnsi="Times New Roman" w:cs="Times New Roman"/>
          <w:b/>
          <w:sz w:val="22"/>
          <w:szCs w:val="22"/>
        </w:rPr>
        <w:t>Тема 3.Диспетчерское руководство работой такси на линии</w:t>
      </w:r>
    </w:p>
    <w:p w:rsidR="004B1B2D" w:rsidRPr="00F50D42" w:rsidRDefault="004B1B2D" w:rsidP="004B1B2D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F50D42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Д</w:t>
      </w:r>
      <w:r w:rsidRPr="00F50D42">
        <w:rPr>
          <w:rFonts w:ascii="Times New Roman" w:hAnsi="Times New Roman" w:cs="Times New Roman"/>
          <w:sz w:val="22"/>
          <w:szCs w:val="22"/>
        </w:rPr>
        <w:t>испетчерская система руководства пассажирскими автомобильными перевозками; централизованная и децентрализованная системы диспетчерского руководства; средства диспетчерской связи с водителями такси, работающими на линии; организация выпуска подвижного состава на линию; порядок приема подвижного состава на линии; порядок оказания технической помощи на линии; контроль за своевременным возвратом автомобилей в таксопарк.</w:t>
      </w:r>
    </w:p>
    <w:p w:rsidR="004B1B2D" w:rsidRDefault="004B1B2D" w:rsidP="004B1B2D">
      <w:pPr>
        <w:spacing w:line="240" w:lineRule="auto"/>
        <w:jc w:val="center"/>
        <w:rPr>
          <w:rFonts w:ascii="Times New Roman" w:hAnsi="Times New Roman" w:cs="Times New Roman"/>
        </w:rPr>
      </w:pPr>
    </w:p>
    <w:p w:rsidR="004B1B2D" w:rsidRDefault="004B1B2D" w:rsidP="004B1B2D">
      <w:pPr>
        <w:spacing w:line="24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     </w:t>
      </w:r>
      <w:r w:rsidRPr="006505F4">
        <w:rPr>
          <w:rFonts w:ascii="Times New Roman" w:hAnsi="Times New Roman" w:cs="Times New Roman"/>
          <w:b/>
        </w:rPr>
        <w:t>Тема 4.Работа такси на линии</w:t>
      </w:r>
    </w:p>
    <w:p w:rsidR="004B1B2D" w:rsidRPr="00F50D42" w:rsidRDefault="004B1B2D" w:rsidP="004B1B2D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      </w:t>
      </w:r>
      <w:r w:rsidRPr="00F50D4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</w:t>
      </w:r>
      <w:r w:rsidRPr="00F50D42">
        <w:rPr>
          <w:rFonts w:ascii="Times New Roman" w:hAnsi="Times New Roman" w:cs="Times New Roman"/>
        </w:rPr>
        <w:t>рганизация таксомоторных перевозок пассажиров; пути повышения эффективности использования подвижного состава; работа такси в часы "пик"; особенности перевозки пассажиров с детьми и лиц с ограниченными возможностями здоровья; назначение, основные типы и порядок использования таксометров; основные формы первичного учета работы автомобиля; путевой (маршрутный) лист; порядок выдачи и заполнения путевых листов; оформление и сдача путевых листов при возвращении с линии; обработка путевых листов; порядок оформления документов при несвоевременном возвращении с линии; нормы расхода топлива и смазочных материалов для автомобилей, используемых в качестве легкового такси; мероприятия по экономии топлива и смазочных материалов, опыт передовых</w:t>
      </w:r>
    </w:p>
    <w:p w:rsidR="004B1B2D" w:rsidRDefault="004B1B2D" w:rsidP="004B1B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1B2D" w:rsidRDefault="004B1B2D" w:rsidP="004B1B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1B2D" w:rsidRDefault="004B1B2D" w:rsidP="004B1B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1B2D" w:rsidRDefault="004B1B2D" w:rsidP="004B1B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1B2D" w:rsidRDefault="004B1B2D" w:rsidP="004B1B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1B2D" w:rsidRDefault="004B1B2D" w:rsidP="004B1B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1B2D" w:rsidRDefault="004B1B2D" w:rsidP="004B1B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0B8C" w:rsidRDefault="00D40B8C" w:rsidP="004B1B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65BD" w:rsidRDefault="00FA65BD" w:rsidP="00FA65B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Профессиональное образовательное учреждение</w:t>
      </w:r>
    </w:p>
    <w:p w:rsidR="00FA65BD" w:rsidRDefault="00FA65BD" w:rsidP="00FA65B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«Калининская автошкола ДОСААФ» Регионального отделения Общероссийской общественно-государственной организации «Добровольное общество содействия армии, авиации и флоту России» Саратовской области </w:t>
      </w:r>
    </w:p>
    <w:p w:rsidR="004B1B2D" w:rsidRDefault="004B1B2D" w:rsidP="005F72E8">
      <w:pPr>
        <w:pBdr>
          <w:bottom w:val="single" w:sz="12" w:space="1" w:color="auto"/>
        </w:pBd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1B2D" w:rsidRDefault="004B1B2D" w:rsidP="004B1B2D">
      <w:pPr>
        <w:pStyle w:val="a3"/>
        <w:spacing w:line="240" w:lineRule="auto"/>
        <w:ind w:left="1320"/>
        <w:jc w:val="left"/>
        <w:rPr>
          <w:rFonts w:ascii="Times New Roman" w:hAnsi="Times New Roman" w:cs="Times New Roman"/>
          <w:sz w:val="24"/>
          <w:szCs w:val="24"/>
        </w:rPr>
      </w:pPr>
    </w:p>
    <w:p w:rsidR="004B1B2D" w:rsidRDefault="004B1B2D" w:rsidP="004B1B2D">
      <w:pPr>
        <w:pStyle w:val="a3"/>
        <w:spacing w:line="240" w:lineRule="auto"/>
        <w:ind w:left="1320"/>
        <w:jc w:val="left"/>
        <w:rPr>
          <w:rFonts w:ascii="Times New Roman" w:hAnsi="Times New Roman" w:cs="Times New Roman"/>
          <w:sz w:val="24"/>
          <w:szCs w:val="24"/>
        </w:rPr>
      </w:pPr>
    </w:p>
    <w:p w:rsidR="004B1B2D" w:rsidRDefault="004B1B2D" w:rsidP="004B1B2D">
      <w:pPr>
        <w:pStyle w:val="a3"/>
        <w:spacing w:line="240" w:lineRule="auto"/>
        <w:ind w:left="1320"/>
        <w:jc w:val="left"/>
        <w:rPr>
          <w:rFonts w:ascii="Times New Roman" w:hAnsi="Times New Roman" w:cs="Times New Roman"/>
          <w:sz w:val="24"/>
          <w:szCs w:val="24"/>
        </w:rPr>
      </w:pPr>
    </w:p>
    <w:p w:rsidR="004B1B2D" w:rsidRPr="00834B09" w:rsidRDefault="004B1B2D" w:rsidP="004B1B2D">
      <w:pPr>
        <w:pStyle w:val="a3"/>
        <w:spacing w:line="240" w:lineRule="auto"/>
        <w:ind w:left="132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V</w:t>
      </w:r>
      <w:r w:rsidRPr="00834B09">
        <w:rPr>
          <w:rFonts w:ascii="Times New Roman" w:hAnsi="Times New Roman" w:cs="Times New Roman"/>
          <w:b/>
          <w:sz w:val="32"/>
          <w:szCs w:val="32"/>
        </w:rPr>
        <w:t>.</w:t>
      </w:r>
      <w:r>
        <w:rPr>
          <w:rFonts w:ascii="Times New Roman" w:hAnsi="Times New Roman" w:cs="Times New Roman"/>
          <w:b/>
          <w:sz w:val="32"/>
          <w:szCs w:val="32"/>
        </w:rPr>
        <w:t>ПЛАНИРУЕМЫЕ РЕЗУЛЬТАТЫ ОСВОЕНИЯ ОБРАЗОВАТЕЛЬНОЙ ПРОГРАММЫ</w:t>
      </w:r>
    </w:p>
    <w:p w:rsidR="004B1B2D" w:rsidRPr="006505F4" w:rsidRDefault="004B1B2D" w:rsidP="004B1B2D">
      <w:pPr>
        <w:spacing w:line="24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6505F4">
        <w:rPr>
          <w:rFonts w:ascii="Times New Roman" w:hAnsi="Times New Roman" w:cs="Times New Roman"/>
        </w:rPr>
        <w:t>Требования к результатам освоения программы сформированы на основе квалификационных требований, предъявляемых к водителю транспортных средств категории «В».</w:t>
      </w:r>
    </w:p>
    <w:p w:rsidR="004B1B2D" w:rsidRPr="006505F4" w:rsidRDefault="004B1B2D" w:rsidP="004B1B2D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6505F4">
        <w:rPr>
          <w:rFonts w:ascii="Times New Roman" w:hAnsi="Times New Roman" w:cs="Times New Roman"/>
          <w:sz w:val="22"/>
          <w:szCs w:val="22"/>
        </w:rPr>
        <w:t xml:space="preserve">В результате освоения Примерной программы обучающиеся должны </w:t>
      </w:r>
      <w:r w:rsidRPr="006505F4">
        <w:rPr>
          <w:rFonts w:ascii="Times New Roman" w:hAnsi="Times New Roman" w:cs="Times New Roman"/>
          <w:b/>
          <w:sz w:val="22"/>
          <w:szCs w:val="22"/>
        </w:rPr>
        <w:t>знать</w:t>
      </w:r>
      <w:r w:rsidRPr="006505F4">
        <w:rPr>
          <w:rFonts w:ascii="Times New Roman" w:hAnsi="Times New Roman" w:cs="Times New Roman"/>
          <w:sz w:val="22"/>
          <w:szCs w:val="22"/>
        </w:rPr>
        <w:t>:</w:t>
      </w:r>
    </w:p>
    <w:p w:rsidR="004B1B2D" w:rsidRPr="006505F4" w:rsidRDefault="004B1B2D" w:rsidP="004B1B2D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6505F4">
        <w:rPr>
          <w:rFonts w:ascii="Times New Roman" w:hAnsi="Times New Roman" w:cs="Times New Roman"/>
          <w:sz w:val="22"/>
          <w:szCs w:val="22"/>
        </w:rPr>
        <w:t>Правила дорожного движения, основы законодательства в сфере дорожного движения;</w:t>
      </w:r>
    </w:p>
    <w:p w:rsidR="004B1B2D" w:rsidRPr="006505F4" w:rsidRDefault="004B1B2D" w:rsidP="004B1B2D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6505F4">
        <w:rPr>
          <w:rFonts w:ascii="Times New Roman" w:hAnsi="Times New Roman" w:cs="Times New Roman"/>
          <w:sz w:val="22"/>
          <w:szCs w:val="22"/>
        </w:rPr>
        <w:t>правила обязательного страхования гражданской ответственности владельцев транспортных средств;</w:t>
      </w:r>
    </w:p>
    <w:p w:rsidR="004B1B2D" w:rsidRPr="006505F4" w:rsidRDefault="004B1B2D" w:rsidP="004B1B2D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6505F4">
        <w:rPr>
          <w:rFonts w:ascii="Times New Roman" w:hAnsi="Times New Roman" w:cs="Times New Roman"/>
          <w:sz w:val="22"/>
          <w:szCs w:val="22"/>
        </w:rPr>
        <w:t>основы безопасного управления транспортными средствами;</w:t>
      </w:r>
    </w:p>
    <w:p w:rsidR="004B1B2D" w:rsidRPr="006505F4" w:rsidRDefault="004B1B2D" w:rsidP="004B1B2D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6505F4">
        <w:rPr>
          <w:rFonts w:ascii="Times New Roman" w:hAnsi="Times New Roman" w:cs="Times New Roman"/>
          <w:sz w:val="22"/>
          <w:szCs w:val="22"/>
        </w:rPr>
        <w:t>цели и задачи управления системами "водитель - автомобиль - дорога" и "водитель - автомобиль";</w:t>
      </w:r>
    </w:p>
    <w:p w:rsidR="004B1B2D" w:rsidRPr="006505F4" w:rsidRDefault="004B1B2D" w:rsidP="004B1B2D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6505F4">
        <w:rPr>
          <w:rFonts w:ascii="Times New Roman" w:hAnsi="Times New Roman" w:cs="Times New Roman"/>
          <w:sz w:val="22"/>
          <w:szCs w:val="22"/>
        </w:rPr>
        <w:t>особенности наблюдения за дорожной обстановкой;</w:t>
      </w:r>
    </w:p>
    <w:p w:rsidR="004B1B2D" w:rsidRPr="006505F4" w:rsidRDefault="004B1B2D" w:rsidP="004B1B2D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6505F4">
        <w:rPr>
          <w:rFonts w:ascii="Times New Roman" w:hAnsi="Times New Roman" w:cs="Times New Roman"/>
          <w:sz w:val="22"/>
          <w:szCs w:val="22"/>
        </w:rPr>
        <w:t>способы контроля безопасной дистанции и бокового интервала;</w:t>
      </w:r>
    </w:p>
    <w:p w:rsidR="004B1B2D" w:rsidRPr="006505F4" w:rsidRDefault="004B1B2D" w:rsidP="004B1B2D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6505F4">
        <w:rPr>
          <w:rFonts w:ascii="Times New Roman" w:hAnsi="Times New Roman" w:cs="Times New Roman"/>
          <w:sz w:val="22"/>
          <w:szCs w:val="22"/>
        </w:rPr>
        <w:t>порядок вызова аварийных и спасательных служб;</w:t>
      </w:r>
    </w:p>
    <w:p w:rsidR="004B1B2D" w:rsidRPr="006505F4" w:rsidRDefault="004B1B2D" w:rsidP="004B1B2D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6505F4">
        <w:rPr>
          <w:rFonts w:ascii="Times New Roman" w:hAnsi="Times New Roman" w:cs="Times New Roman"/>
          <w:sz w:val="22"/>
          <w:szCs w:val="22"/>
        </w:rPr>
        <w:t>основы обеспечения безопасности наиболее уязвимых участников дорожного движения: пешеходов, велосипедистов;</w:t>
      </w:r>
    </w:p>
    <w:p w:rsidR="004B1B2D" w:rsidRPr="006505F4" w:rsidRDefault="004B1B2D" w:rsidP="004B1B2D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6505F4">
        <w:rPr>
          <w:rFonts w:ascii="Times New Roman" w:hAnsi="Times New Roman" w:cs="Times New Roman"/>
          <w:sz w:val="22"/>
          <w:szCs w:val="22"/>
        </w:rPr>
        <w:t>основы обеспечения детской пассажирской безопасности;</w:t>
      </w:r>
    </w:p>
    <w:p w:rsidR="004B1B2D" w:rsidRPr="006505F4" w:rsidRDefault="004B1B2D" w:rsidP="004B1B2D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6505F4">
        <w:rPr>
          <w:rFonts w:ascii="Times New Roman" w:hAnsi="Times New Roman" w:cs="Times New Roman"/>
          <w:sz w:val="22"/>
          <w:szCs w:val="22"/>
        </w:rPr>
        <w:t>проблемы, связанные с нарушением правил дорожного движения водителями транспортных средств и их последствиями;</w:t>
      </w:r>
    </w:p>
    <w:p w:rsidR="004B1B2D" w:rsidRPr="006505F4" w:rsidRDefault="004B1B2D" w:rsidP="004B1B2D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6505F4">
        <w:rPr>
          <w:rFonts w:ascii="Times New Roman" w:hAnsi="Times New Roman" w:cs="Times New Roman"/>
          <w:sz w:val="22"/>
          <w:szCs w:val="22"/>
        </w:rPr>
        <w:t>правовые аспекты (права, обязанности и ответственность) оказания первой помощи;</w:t>
      </w:r>
    </w:p>
    <w:p w:rsidR="004B1B2D" w:rsidRPr="006505F4" w:rsidRDefault="004B1B2D" w:rsidP="004B1B2D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6505F4">
        <w:rPr>
          <w:rFonts w:ascii="Times New Roman" w:hAnsi="Times New Roman" w:cs="Times New Roman"/>
          <w:sz w:val="22"/>
          <w:szCs w:val="22"/>
        </w:rPr>
        <w:t>современные рекомендации по оказанию первой помощи;</w:t>
      </w:r>
    </w:p>
    <w:p w:rsidR="004B1B2D" w:rsidRPr="006505F4" w:rsidRDefault="004B1B2D" w:rsidP="004B1B2D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6505F4">
        <w:rPr>
          <w:rFonts w:ascii="Times New Roman" w:hAnsi="Times New Roman" w:cs="Times New Roman"/>
          <w:sz w:val="22"/>
          <w:szCs w:val="22"/>
        </w:rPr>
        <w:t>методики и последовательность действий по оказанию первой помощи;</w:t>
      </w:r>
    </w:p>
    <w:p w:rsidR="004B1B2D" w:rsidRPr="006505F4" w:rsidRDefault="004B1B2D" w:rsidP="004B1B2D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6505F4">
        <w:rPr>
          <w:rFonts w:ascii="Times New Roman" w:hAnsi="Times New Roman" w:cs="Times New Roman"/>
          <w:sz w:val="22"/>
          <w:szCs w:val="22"/>
        </w:rPr>
        <w:t>состав аптечки первой помощи (автомобильной) и правила использования ее компонентов.</w:t>
      </w:r>
    </w:p>
    <w:p w:rsidR="004B1B2D" w:rsidRPr="006505F4" w:rsidRDefault="004B1B2D" w:rsidP="004B1B2D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6505F4">
        <w:rPr>
          <w:rFonts w:ascii="Times New Roman" w:hAnsi="Times New Roman" w:cs="Times New Roman"/>
          <w:sz w:val="22"/>
          <w:szCs w:val="22"/>
        </w:rPr>
        <w:t xml:space="preserve">В результате освоения Примерной программы обучающиеся должны </w:t>
      </w:r>
      <w:r w:rsidRPr="006505F4">
        <w:rPr>
          <w:rFonts w:ascii="Times New Roman" w:hAnsi="Times New Roman" w:cs="Times New Roman"/>
          <w:b/>
          <w:sz w:val="22"/>
          <w:szCs w:val="22"/>
        </w:rPr>
        <w:t>уметь:</w:t>
      </w:r>
    </w:p>
    <w:p w:rsidR="004B1B2D" w:rsidRPr="006505F4" w:rsidRDefault="004B1B2D" w:rsidP="004B1B2D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6505F4">
        <w:rPr>
          <w:rFonts w:ascii="Times New Roman" w:hAnsi="Times New Roman" w:cs="Times New Roman"/>
          <w:sz w:val="22"/>
          <w:szCs w:val="22"/>
        </w:rPr>
        <w:t>безопасно и эффективно управлять транспортным средством (составом транспортных средств) в различных условиях движения;</w:t>
      </w:r>
    </w:p>
    <w:p w:rsidR="004B1B2D" w:rsidRPr="006505F4" w:rsidRDefault="004B1B2D" w:rsidP="004B1B2D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6505F4">
        <w:rPr>
          <w:rFonts w:ascii="Times New Roman" w:hAnsi="Times New Roman" w:cs="Times New Roman"/>
          <w:sz w:val="22"/>
          <w:szCs w:val="22"/>
        </w:rPr>
        <w:t>соблюдать Правила дорожного движения при управлении транспортным средством (составом транспортных средств);</w:t>
      </w:r>
    </w:p>
    <w:p w:rsidR="004B1B2D" w:rsidRPr="006505F4" w:rsidRDefault="004B1B2D" w:rsidP="004B1B2D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6505F4">
        <w:rPr>
          <w:rFonts w:ascii="Times New Roman" w:hAnsi="Times New Roman" w:cs="Times New Roman"/>
          <w:sz w:val="22"/>
          <w:szCs w:val="22"/>
        </w:rPr>
        <w:t>управлять своим эмоциональным состоянием;</w:t>
      </w:r>
    </w:p>
    <w:p w:rsidR="004B1B2D" w:rsidRPr="006505F4" w:rsidRDefault="004B1B2D" w:rsidP="004B1B2D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6505F4">
        <w:rPr>
          <w:rFonts w:ascii="Times New Roman" w:hAnsi="Times New Roman" w:cs="Times New Roman"/>
          <w:sz w:val="22"/>
          <w:szCs w:val="22"/>
        </w:rPr>
        <w:t>конструктивно разрешать противоречия и конфликты, возникающие в дорожном движении;</w:t>
      </w:r>
    </w:p>
    <w:p w:rsidR="004B1B2D" w:rsidRPr="006505F4" w:rsidRDefault="004B1B2D" w:rsidP="004B1B2D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6505F4">
        <w:rPr>
          <w:rFonts w:ascii="Times New Roman" w:hAnsi="Times New Roman" w:cs="Times New Roman"/>
          <w:sz w:val="22"/>
          <w:szCs w:val="22"/>
        </w:rPr>
        <w:t>выполнять ежедневное техническое обслуживание транспортного средства (состава транспортных средств);</w:t>
      </w:r>
    </w:p>
    <w:p w:rsidR="004B1B2D" w:rsidRPr="006505F4" w:rsidRDefault="004B1B2D" w:rsidP="004B1B2D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6505F4">
        <w:rPr>
          <w:rFonts w:ascii="Times New Roman" w:hAnsi="Times New Roman" w:cs="Times New Roman"/>
          <w:sz w:val="22"/>
          <w:szCs w:val="22"/>
        </w:rPr>
        <w:t>устранять мелкие неисправности в процессе эксплуатации транспортного средства (состава транспортных средств);</w:t>
      </w:r>
    </w:p>
    <w:p w:rsidR="004B1B2D" w:rsidRPr="006505F4" w:rsidRDefault="004B1B2D" w:rsidP="004B1B2D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6505F4">
        <w:rPr>
          <w:rFonts w:ascii="Times New Roman" w:hAnsi="Times New Roman" w:cs="Times New Roman"/>
          <w:sz w:val="22"/>
          <w:szCs w:val="22"/>
        </w:rPr>
        <w:t>обеспечивать безопасную посадку и высадку пассажиров, их перевозку, либо прием, размещение и перевозку грузов;</w:t>
      </w:r>
    </w:p>
    <w:p w:rsidR="004B1B2D" w:rsidRPr="006505F4" w:rsidRDefault="004B1B2D" w:rsidP="004B1B2D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6505F4">
        <w:rPr>
          <w:rFonts w:ascii="Times New Roman" w:hAnsi="Times New Roman" w:cs="Times New Roman"/>
          <w:sz w:val="22"/>
          <w:szCs w:val="22"/>
        </w:rPr>
        <w:t>выбирать безопасные скорость, дистанцию и интервал в различных условиях движения;</w:t>
      </w:r>
    </w:p>
    <w:p w:rsidR="004B1B2D" w:rsidRPr="006505F4" w:rsidRDefault="004B1B2D" w:rsidP="004B1B2D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6505F4">
        <w:rPr>
          <w:rFonts w:ascii="Times New Roman" w:hAnsi="Times New Roman" w:cs="Times New Roman"/>
          <w:sz w:val="22"/>
          <w:szCs w:val="22"/>
        </w:rPr>
        <w:t>информировать других участников движения о намерении изменить скорость и траекторию движения транспортного средства, подавать предупредительные сигналы рукой;</w:t>
      </w:r>
    </w:p>
    <w:p w:rsidR="004B1B2D" w:rsidRPr="006505F4" w:rsidRDefault="004B1B2D" w:rsidP="004B1B2D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6505F4">
        <w:rPr>
          <w:rFonts w:ascii="Times New Roman" w:hAnsi="Times New Roman" w:cs="Times New Roman"/>
          <w:sz w:val="22"/>
          <w:szCs w:val="22"/>
        </w:rPr>
        <w:t>использовать зеркала заднего вида при маневрировании;</w:t>
      </w:r>
    </w:p>
    <w:p w:rsidR="004B1B2D" w:rsidRPr="006505F4" w:rsidRDefault="004B1B2D" w:rsidP="004B1B2D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6505F4">
        <w:rPr>
          <w:rFonts w:ascii="Times New Roman" w:hAnsi="Times New Roman" w:cs="Times New Roman"/>
          <w:sz w:val="22"/>
          <w:szCs w:val="22"/>
        </w:rPr>
        <w:t>прогнозировать и предотвращать возникновение опасных дорожно-транспортных ситуаций в процессе управления транспортным средством (составом транспортных средств);</w:t>
      </w:r>
    </w:p>
    <w:p w:rsidR="004B1B2D" w:rsidRPr="006505F4" w:rsidRDefault="004B1B2D" w:rsidP="004B1B2D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6505F4">
        <w:rPr>
          <w:rFonts w:ascii="Times New Roman" w:hAnsi="Times New Roman" w:cs="Times New Roman"/>
          <w:sz w:val="22"/>
          <w:szCs w:val="22"/>
        </w:rPr>
        <w:t>своевременно принимать правильные решения и уверенно действовать в сложных и опасных дорожных ситуациях;</w:t>
      </w:r>
    </w:p>
    <w:p w:rsidR="004B1B2D" w:rsidRPr="006505F4" w:rsidRDefault="004B1B2D" w:rsidP="004B1B2D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6505F4">
        <w:rPr>
          <w:rFonts w:ascii="Times New Roman" w:hAnsi="Times New Roman" w:cs="Times New Roman"/>
          <w:sz w:val="22"/>
          <w:szCs w:val="22"/>
        </w:rPr>
        <w:t>выполнять мероприятия по оказанию первой помощи пострадавшим в дорожно-транспортном происшествии;</w:t>
      </w:r>
    </w:p>
    <w:p w:rsidR="00D40B8C" w:rsidRPr="00FA65BD" w:rsidRDefault="004B1B2D" w:rsidP="00FA65BD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6505F4">
        <w:rPr>
          <w:rFonts w:ascii="Times New Roman" w:hAnsi="Times New Roman" w:cs="Times New Roman"/>
          <w:sz w:val="22"/>
          <w:szCs w:val="22"/>
        </w:rPr>
        <w:t xml:space="preserve">совершенствовать свои навыки управления транспортным средством </w:t>
      </w:r>
      <w:r w:rsidR="00FA65BD">
        <w:rPr>
          <w:rFonts w:ascii="Times New Roman" w:hAnsi="Times New Roman" w:cs="Times New Roman"/>
          <w:sz w:val="22"/>
          <w:szCs w:val="22"/>
        </w:rPr>
        <w:t>(составом транспортных средств).</w:t>
      </w:r>
    </w:p>
    <w:p w:rsidR="005F72E8" w:rsidRDefault="005F72E8" w:rsidP="004B1B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65BD" w:rsidRDefault="00FA65BD" w:rsidP="00FA65B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Профессиональное образовательное учреждение</w:t>
      </w:r>
    </w:p>
    <w:p w:rsidR="00FA65BD" w:rsidRDefault="00FA65BD" w:rsidP="00FA65B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«Калининская автошкола ДОСААФ» Регионального отделения Общероссийской общественно-государственной организации «Добровольное общество содействия армии, авиации и флоту России» Саратовской области </w:t>
      </w:r>
    </w:p>
    <w:p w:rsidR="004B1B2D" w:rsidRDefault="004B1B2D" w:rsidP="005F72E8">
      <w:pPr>
        <w:pBdr>
          <w:bottom w:val="single" w:sz="12" w:space="1" w:color="auto"/>
        </w:pBd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1432" w:rsidRPr="00254F12" w:rsidRDefault="00EA1432" w:rsidP="004B1B2D">
      <w:pPr>
        <w:pStyle w:val="a3"/>
        <w:spacing w:line="240" w:lineRule="auto"/>
        <w:ind w:left="1320"/>
        <w:jc w:val="left"/>
        <w:rPr>
          <w:rFonts w:ascii="Times New Roman" w:hAnsi="Times New Roman" w:cs="Times New Roman"/>
          <w:sz w:val="24"/>
          <w:szCs w:val="24"/>
        </w:rPr>
      </w:pPr>
    </w:p>
    <w:p w:rsidR="004B1B2D" w:rsidRPr="00254F12" w:rsidRDefault="004B1B2D" w:rsidP="004B1B2D">
      <w:pPr>
        <w:pStyle w:val="a3"/>
        <w:spacing w:line="240" w:lineRule="auto"/>
        <w:ind w:left="1320"/>
        <w:jc w:val="left"/>
        <w:rPr>
          <w:rFonts w:ascii="Times New Roman" w:hAnsi="Times New Roman" w:cs="Times New Roman"/>
          <w:sz w:val="24"/>
          <w:szCs w:val="24"/>
        </w:rPr>
      </w:pPr>
    </w:p>
    <w:p w:rsidR="004B1B2D" w:rsidRPr="00DC3EEB" w:rsidRDefault="004B1B2D" w:rsidP="00DC3EEB">
      <w:pPr>
        <w:pStyle w:val="a3"/>
        <w:numPr>
          <w:ilvl w:val="0"/>
          <w:numId w:val="6"/>
        </w:num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3EEB">
        <w:rPr>
          <w:rFonts w:ascii="Times New Roman" w:hAnsi="Times New Roman" w:cs="Times New Roman"/>
          <w:b/>
          <w:sz w:val="32"/>
          <w:szCs w:val="32"/>
        </w:rPr>
        <w:t>УСЛОВИЯ РЕАЛИЗАЦИИ ПРОГРАММЫ</w:t>
      </w:r>
    </w:p>
    <w:p w:rsidR="004B1B2D" w:rsidRDefault="004B1B2D" w:rsidP="004B1B2D">
      <w:pPr>
        <w:pStyle w:val="a3"/>
        <w:spacing w:line="240" w:lineRule="auto"/>
        <w:ind w:left="1320"/>
        <w:jc w:val="left"/>
        <w:rPr>
          <w:rFonts w:ascii="Times New Roman" w:hAnsi="Times New Roman" w:cs="Times New Roman"/>
          <w:sz w:val="24"/>
          <w:szCs w:val="24"/>
        </w:rPr>
      </w:pPr>
    </w:p>
    <w:p w:rsidR="00EA1432" w:rsidRDefault="00EA1432" w:rsidP="004B1B2D">
      <w:pPr>
        <w:pStyle w:val="a3"/>
        <w:spacing w:line="240" w:lineRule="auto"/>
        <w:ind w:left="1320"/>
        <w:jc w:val="left"/>
        <w:rPr>
          <w:rFonts w:ascii="Times New Roman" w:hAnsi="Times New Roman" w:cs="Times New Roman"/>
          <w:sz w:val="24"/>
          <w:szCs w:val="24"/>
        </w:rPr>
      </w:pPr>
    </w:p>
    <w:p w:rsidR="004B1B2D" w:rsidRPr="00DC3EEB" w:rsidRDefault="00DC3EEB" w:rsidP="00DC3EEB">
      <w:pPr>
        <w:pStyle w:val="a3"/>
        <w:numPr>
          <w:ilvl w:val="1"/>
          <w:numId w:val="6"/>
        </w:numPr>
        <w:spacing w:line="24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B1B2D" w:rsidRPr="00DC3EEB">
        <w:rPr>
          <w:rFonts w:ascii="Times New Roman" w:hAnsi="Times New Roman" w:cs="Times New Roman"/>
          <w:b/>
          <w:sz w:val="24"/>
          <w:szCs w:val="24"/>
        </w:rPr>
        <w:t>Организационно-педагогические условия реализации  программы</w:t>
      </w:r>
    </w:p>
    <w:p w:rsidR="004B1B2D" w:rsidRDefault="004B1B2D" w:rsidP="004B1B2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91F14">
        <w:rPr>
          <w:rFonts w:ascii="Times New Roman" w:hAnsi="Times New Roman" w:cs="Times New Roman"/>
          <w:sz w:val="24"/>
          <w:szCs w:val="24"/>
        </w:rPr>
        <w:t xml:space="preserve">Организационно-педагогические условия реализации  </w:t>
      </w:r>
      <w:r>
        <w:rPr>
          <w:rFonts w:ascii="Times New Roman" w:hAnsi="Times New Roman" w:cs="Times New Roman"/>
          <w:sz w:val="24"/>
          <w:szCs w:val="24"/>
        </w:rPr>
        <w:t xml:space="preserve"> рабочей </w:t>
      </w:r>
      <w:r w:rsidRPr="00D91F14">
        <w:rPr>
          <w:rFonts w:ascii="Times New Roman" w:hAnsi="Times New Roman" w:cs="Times New Roman"/>
          <w:sz w:val="24"/>
          <w:szCs w:val="24"/>
        </w:rPr>
        <w:t>программы должны обеспечивать реализацию Примерной программы в полном объеме, соответствие качества подготовки обучающихся установленным требованиям, соответствие применяемых форм, средств, методов обучения и воспитания возрастным, психофизическим особенностям, склонностям, способностям, интересам и потребностям обучающихся.</w:t>
      </w:r>
    </w:p>
    <w:p w:rsidR="00EA1432" w:rsidRDefault="00EA1432" w:rsidP="004B1B2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B1B2D" w:rsidRDefault="00DC3EEB" w:rsidP="004B1B2D">
      <w:pPr>
        <w:pStyle w:val="ConsPlusNormal"/>
        <w:ind w:firstLine="540"/>
        <w:jc w:val="both"/>
        <w:rPr>
          <w:b/>
          <w:i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6</w:t>
      </w:r>
      <w:r w:rsidR="004B1B2D" w:rsidRPr="00337901">
        <w:rPr>
          <w:rFonts w:ascii="Times New Roman" w:hAnsi="Times New Roman" w:cs="Times New Roman"/>
          <w:b/>
          <w:i/>
          <w:sz w:val="24"/>
          <w:szCs w:val="24"/>
        </w:rPr>
        <w:t>.1.1</w:t>
      </w:r>
      <w:r w:rsidR="004B1B2D" w:rsidRPr="00337901">
        <w:rPr>
          <w:b/>
          <w:i/>
        </w:rPr>
        <w:t xml:space="preserve">  Требования к организации учебного процесса</w:t>
      </w:r>
    </w:p>
    <w:p w:rsidR="004B1B2D" w:rsidRPr="00337901" w:rsidRDefault="004B1B2D" w:rsidP="004B1B2D">
      <w:pPr>
        <w:pStyle w:val="ConsPlusNormal"/>
        <w:ind w:firstLine="540"/>
        <w:jc w:val="both"/>
        <w:rPr>
          <w:b/>
          <w:i/>
        </w:rPr>
      </w:pPr>
    </w:p>
    <w:p w:rsidR="004B1B2D" w:rsidRDefault="004B1B2D" w:rsidP="004B1B2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A709B">
        <w:rPr>
          <w:rFonts w:ascii="Times New Roman" w:hAnsi="Times New Roman" w:cs="Times New Roman"/>
          <w:sz w:val="24"/>
          <w:szCs w:val="24"/>
        </w:rPr>
        <w:t xml:space="preserve">Для определения соответствия применяемых форм, средств, методов обучения и воспитания возрастным, психофизическим особенностям и способностям обучающихся </w:t>
      </w:r>
      <w:r>
        <w:rPr>
          <w:rFonts w:ascii="Times New Roman" w:hAnsi="Times New Roman" w:cs="Times New Roman"/>
          <w:sz w:val="24"/>
          <w:szCs w:val="24"/>
        </w:rPr>
        <w:t>специалистами автошколы проводится вводное тестирование обучающихся на соответствие психофизиологическим качествам водителя.</w:t>
      </w:r>
    </w:p>
    <w:p w:rsidR="00D17DA2" w:rsidRDefault="00D17DA2" w:rsidP="00D17DA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A709B">
        <w:rPr>
          <w:rFonts w:ascii="Times New Roman" w:hAnsi="Times New Roman" w:cs="Times New Roman"/>
          <w:sz w:val="24"/>
          <w:szCs w:val="24"/>
        </w:rPr>
        <w:t>Теоретическое обучение проводится в оборудованных учебных кабинетах с использованием учебно-материальной базы, соответств</w:t>
      </w:r>
      <w:r>
        <w:rPr>
          <w:rFonts w:ascii="Times New Roman" w:hAnsi="Times New Roman" w:cs="Times New Roman"/>
          <w:sz w:val="24"/>
          <w:szCs w:val="24"/>
        </w:rPr>
        <w:t>ующей установленным тре</w:t>
      </w:r>
      <w:r w:rsidR="00816993">
        <w:rPr>
          <w:rFonts w:ascii="Times New Roman" w:hAnsi="Times New Roman" w:cs="Times New Roman"/>
          <w:sz w:val="24"/>
          <w:szCs w:val="24"/>
        </w:rPr>
        <w:t>бованиям, находящихся по адресу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D17DA2" w:rsidRDefault="00D17DA2" w:rsidP="00D17DA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412484, г.Калининск, ул.30 лет ВЛКСМ, д.76</w:t>
      </w:r>
    </w:p>
    <w:p w:rsidR="00D17DA2" w:rsidRDefault="00D17DA2" w:rsidP="00D17DA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Наполняемость группы не должна превышать:</w:t>
      </w:r>
    </w:p>
    <w:p w:rsidR="00D17DA2" w:rsidRDefault="00D17DA2" w:rsidP="00D17DA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Кабинет № 1 – 16 посадочных мест</w:t>
      </w:r>
    </w:p>
    <w:p w:rsidR="00D17DA2" w:rsidRDefault="00D17DA2" w:rsidP="00D17DA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Кабинет № 3 – 20 посадочных мест</w:t>
      </w:r>
    </w:p>
    <w:p w:rsidR="00D17DA2" w:rsidRDefault="00D17DA2" w:rsidP="00D17DA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Учет посещаемости занятий, успеваемости и пройденных тем ведется преподавателями и мастерами про</w:t>
      </w:r>
      <w:r w:rsidR="00027A74">
        <w:rPr>
          <w:rFonts w:ascii="Times New Roman" w:hAnsi="Times New Roman" w:cs="Times New Roman"/>
          <w:sz w:val="24"/>
          <w:szCs w:val="24"/>
        </w:rPr>
        <w:t xml:space="preserve">изводственного обучения </w:t>
      </w:r>
      <w:r>
        <w:rPr>
          <w:rFonts w:ascii="Times New Roman" w:hAnsi="Times New Roman" w:cs="Times New Roman"/>
          <w:sz w:val="24"/>
          <w:szCs w:val="24"/>
        </w:rPr>
        <w:t xml:space="preserve"> в соответствующей документации.</w:t>
      </w:r>
    </w:p>
    <w:p w:rsidR="00D17DA2" w:rsidRDefault="00D17DA2" w:rsidP="00D17DA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Продолжительность занятий в группах, обучающихся без отрыва  от производства,  может составлять не более 4-х часов  в день. Основными формами обучения являются теоретические, лабораторно-практические, практические занятия. Продолжительность учебного часа теоретических, лабораторно-практических, практических занятий – 45 минут, при</w:t>
      </w:r>
      <w:r w:rsidR="009F47AD">
        <w:rPr>
          <w:rFonts w:ascii="Times New Roman" w:hAnsi="Times New Roman" w:cs="Times New Roman"/>
          <w:sz w:val="24"/>
          <w:szCs w:val="24"/>
        </w:rPr>
        <w:t xml:space="preserve"> обучении вождению – 60 минут (</w:t>
      </w:r>
      <w:r>
        <w:rPr>
          <w:rFonts w:ascii="Times New Roman" w:hAnsi="Times New Roman" w:cs="Times New Roman"/>
          <w:sz w:val="24"/>
          <w:szCs w:val="24"/>
        </w:rPr>
        <w:t>в том числе на автотренажере).</w:t>
      </w:r>
    </w:p>
    <w:p w:rsidR="00D17DA2" w:rsidRDefault="00D17DA2" w:rsidP="00D17DA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Режим работы:</w:t>
      </w:r>
    </w:p>
    <w:p w:rsidR="00D17DA2" w:rsidRDefault="00D17DA2" w:rsidP="00D17DA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17DA2" w:rsidRDefault="00D17DA2" w:rsidP="00D17DA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Теоретические занятия проводятся ежедневно с понедельника по пятницу согласно расписания  занятий в два потока. Начало занятий первого потока – 8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30 </w:t>
      </w:r>
      <w:r>
        <w:rPr>
          <w:rFonts w:ascii="Times New Roman" w:hAnsi="Times New Roman" w:cs="Times New Roman"/>
          <w:sz w:val="24"/>
          <w:szCs w:val="24"/>
        </w:rPr>
        <w:t>, второго – 17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00  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17DA2" w:rsidRDefault="00D17DA2" w:rsidP="00D17DA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Продолжительность перерывов: 10 минут, 20минут – для питания обучающихся.</w:t>
      </w:r>
    </w:p>
    <w:p w:rsidR="00D17DA2" w:rsidRDefault="00D17DA2" w:rsidP="00D17DA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Время занятий первого потока  - с 8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30 </w:t>
      </w:r>
      <w:r>
        <w:rPr>
          <w:rFonts w:ascii="Times New Roman" w:hAnsi="Times New Roman" w:cs="Times New Roman"/>
          <w:sz w:val="24"/>
          <w:szCs w:val="24"/>
        </w:rPr>
        <w:t>до 9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15</w:t>
      </w:r>
      <w:r>
        <w:rPr>
          <w:rFonts w:ascii="Times New Roman" w:hAnsi="Times New Roman" w:cs="Times New Roman"/>
          <w:sz w:val="24"/>
          <w:szCs w:val="24"/>
        </w:rPr>
        <w:t>, с 9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15 </w:t>
      </w:r>
      <w:r>
        <w:rPr>
          <w:rFonts w:ascii="Times New Roman" w:hAnsi="Times New Roman" w:cs="Times New Roman"/>
          <w:sz w:val="24"/>
          <w:szCs w:val="24"/>
        </w:rPr>
        <w:t>до 10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00</w:t>
      </w:r>
      <w:r>
        <w:rPr>
          <w:rFonts w:ascii="Times New Roman" w:hAnsi="Times New Roman" w:cs="Times New Roman"/>
          <w:sz w:val="24"/>
          <w:szCs w:val="24"/>
        </w:rPr>
        <w:t xml:space="preserve"> ,с  10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 до 10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55</w:t>
      </w:r>
      <w:r>
        <w:rPr>
          <w:rFonts w:ascii="Times New Roman" w:hAnsi="Times New Roman" w:cs="Times New Roman"/>
          <w:sz w:val="24"/>
          <w:szCs w:val="24"/>
        </w:rPr>
        <w:t xml:space="preserve"> с  10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55</w:t>
      </w:r>
      <w:r>
        <w:rPr>
          <w:rFonts w:ascii="Times New Roman" w:hAnsi="Times New Roman" w:cs="Times New Roman"/>
          <w:sz w:val="24"/>
          <w:szCs w:val="24"/>
        </w:rPr>
        <w:t xml:space="preserve"> до 11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40</w:t>
      </w:r>
    </w:p>
    <w:p w:rsidR="00D17DA2" w:rsidRDefault="00D17DA2" w:rsidP="00D17DA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Время занятий второго потока – с  17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00 </w:t>
      </w:r>
      <w:r>
        <w:rPr>
          <w:rFonts w:ascii="Times New Roman" w:hAnsi="Times New Roman" w:cs="Times New Roman"/>
          <w:sz w:val="24"/>
          <w:szCs w:val="24"/>
        </w:rPr>
        <w:t>до 17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45</w:t>
      </w:r>
      <w:r>
        <w:rPr>
          <w:rFonts w:ascii="Times New Roman" w:hAnsi="Times New Roman" w:cs="Times New Roman"/>
          <w:sz w:val="24"/>
          <w:szCs w:val="24"/>
        </w:rPr>
        <w:t>, с 17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55 </w:t>
      </w:r>
      <w:r>
        <w:rPr>
          <w:rFonts w:ascii="Times New Roman" w:hAnsi="Times New Roman" w:cs="Times New Roman"/>
          <w:sz w:val="24"/>
          <w:szCs w:val="24"/>
        </w:rPr>
        <w:t>до 18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40</w:t>
      </w:r>
      <w:r>
        <w:rPr>
          <w:rFonts w:ascii="Times New Roman" w:hAnsi="Times New Roman" w:cs="Times New Roman"/>
          <w:sz w:val="24"/>
          <w:szCs w:val="24"/>
        </w:rPr>
        <w:t xml:space="preserve"> ,с  19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00</w:t>
      </w:r>
      <w:r>
        <w:rPr>
          <w:rFonts w:ascii="Times New Roman" w:hAnsi="Times New Roman" w:cs="Times New Roman"/>
          <w:sz w:val="24"/>
          <w:szCs w:val="24"/>
        </w:rPr>
        <w:t xml:space="preserve"> до 19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45</w:t>
      </w:r>
      <w:r w:rsidRPr="009A4DB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  20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00</w:t>
      </w:r>
      <w:r>
        <w:rPr>
          <w:rFonts w:ascii="Times New Roman" w:hAnsi="Times New Roman" w:cs="Times New Roman"/>
          <w:sz w:val="24"/>
          <w:szCs w:val="24"/>
        </w:rPr>
        <w:t xml:space="preserve"> до 20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45</w:t>
      </w:r>
    </w:p>
    <w:p w:rsidR="00D17DA2" w:rsidRDefault="004B1B2D" w:rsidP="00D17DA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Теоретические и практические занятия по предметам Рабочей программы (кроме предмета «Вождение транспортных средств категории «</w:t>
      </w:r>
      <w:r w:rsidR="00DC3EEB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») проводятся по адресу </w:t>
      </w:r>
      <w:r w:rsidR="00D17DA2">
        <w:rPr>
          <w:rFonts w:ascii="Times New Roman" w:hAnsi="Times New Roman" w:cs="Times New Roman"/>
          <w:sz w:val="24"/>
          <w:szCs w:val="24"/>
        </w:rPr>
        <w:t>412484, г.</w:t>
      </w:r>
      <w:r w:rsidR="00027A74">
        <w:rPr>
          <w:rFonts w:ascii="Times New Roman" w:hAnsi="Times New Roman" w:cs="Times New Roman"/>
          <w:sz w:val="24"/>
          <w:szCs w:val="24"/>
        </w:rPr>
        <w:t xml:space="preserve"> </w:t>
      </w:r>
      <w:r w:rsidR="00D17DA2">
        <w:rPr>
          <w:rFonts w:ascii="Times New Roman" w:hAnsi="Times New Roman" w:cs="Times New Roman"/>
          <w:sz w:val="24"/>
          <w:szCs w:val="24"/>
        </w:rPr>
        <w:t>Калининск, ул.30 лет ВЛКСМ, д. 76 в кабинетах:</w:t>
      </w:r>
    </w:p>
    <w:p w:rsidR="00D17DA2" w:rsidRPr="006844FB" w:rsidRDefault="00D17DA2" w:rsidP="00D17DA2">
      <w:pPr>
        <w:pStyle w:val="a3"/>
        <w:spacing w:line="240" w:lineRule="auto"/>
        <w:ind w:left="0" w:firstLine="709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Кабинет № 1  </w:t>
      </w:r>
      <w:r w:rsidRPr="006844FB">
        <w:rPr>
          <w:rFonts w:ascii="Times New Roman" w:hAnsi="Times New Roman" w:cs="Times New Roman"/>
          <w:sz w:val="24"/>
          <w:szCs w:val="24"/>
        </w:rPr>
        <w:t xml:space="preserve">площадью </w:t>
      </w:r>
      <w:r>
        <w:rPr>
          <w:rFonts w:ascii="Times New Roman" w:hAnsi="Times New Roman" w:cs="Times New Roman"/>
          <w:sz w:val="24"/>
          <w:szCs w:val="24"/>
        </w:rPr>
        <w:t>40,7</w:t>
      </w:r>
      <w:r w:rsidRPr="006844FB">
        <w:rPr>
          <w:rFonts w:ascii="Times New Roman" w:hAnsi="Times New Roman" w:cs="Times New Roman"/>
          <w:sz w:val="24"/>
          <w:szCs w:val="24"/>
        </w:rPr>
        <w:t xml:space="preserve"> м</w:t>
      </w:r>
      <w:r w:rsidRPr="006844FB"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</w:p>
    <w:p w:rsidR="008153A7" w:rsidRPr="00330486" w:rsidRDefault="00D17DA2" w:rsidP="00330486">
      <w:pPr>
        <w:pStyle w:val="a3"/>
        <w:spacing w:line="240" w:lineRule="auto"/>
        <w:ind w:left="0" w:firstLine="709"/>
        <w:jc w:val="left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>Кабинет № 3  площадью 48,6</w:t>
      </w:r>
      <w:r w:rsidRPr="006505F4">
        <w:rPr>
          <w:rFonts w:ascii="Times New Roman" w:hAnsi="Times New Roman" w:cs="Times New Roman"/>
          <w:sz w:val="24"/>
          <w:szCs w:val="24"/>
        </w:rPr>
        <w:t xml:space="preserve"> м</w:t>
      </w:r>
      <w:r w:rsidRPr="006505F4">
        <w:rPr>
          <w:rFonts w:ascii="Times New Roman" w:hAnsi="Times New Roman" w:cs="Times New Roman"/>
          <w:sz w:val="24"/>
          <w:szCs w:val="24"/>
          <w:vertAlign w:val="superscript"/>
        </w:rPr>
        <w:t xml:space="preserve">2   </w:t>
      </w:r>
    </w:p>
    <w:p w:rsidR="00DC3EEB" w:rsidRDefault="004B1B2D" w:rsidP="004B1B2D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203EA">
        <w:rPr>
          <w:rFonts w:ascii="Times New Roman" w:hAnsi="Times New Roman" w:cs="Times New Roman"/>
          <w:sz w:val="24"/>
          <w:szCs w:val="24"/>
        </w:rPr>
        <w:t>Занятия проводятся</w:t>
      </w:r>
      <w:r>
        <w:rPr>
          <w:rFonts w:ascii="Times New Roman" w:hAnsi="Times New Roman" w:cs="Times New Roman"/>
          <w:sz w:val="24"/>
          <w:szCs w:val="24"/>
        </w:rPr>
        <w:t xml:space="preserve"> с использованием оборудования, технических средств обучения и учебно-наглядных пособий в соответствии с Перечнем учебного  оборудования Рабочей программы </w:t>
      </w:r>
      <w:r w:rsidR="008153A7">
        <w:rPr>
          <w:rFonts w:ascii="Times New Roman" w:hAnsi="Times New Roman" w:cs="Times New Roman"/>
          <w:sz w:val="24"/>
          <w:szCs w:val="24"/>
        </w:rPr>
        <w:t>пере</w:t>
      </w:r>
      <w:r>
        <w:rPr>
          <w:rFonts w:ascii="Times New Roman" w:hAnsi="Times New Roman" w:cs="Times New Roman"/>
          <w:sz w:val="24"/>
          <w:szCs w:val="24"/>
        </w:rPr>
        <w:t xml:space="preserve">подготовки </w:t>
      </w:r>
      <w:r w:rsidR="008153A7">
        <w:rPr>
          <w:rFonts w:ascii="Times New Roman" w:hAnsi="Times New Roman" w:cs="Times New Roman"/>
          <w:sz w:val="24"/>
          <w:szCs w:val="24"/>
        </w:rPr>
        <w:t xml:space="preserve">водителей </w:t>
      </w:r>
      <w:r>
        <w:rPr>
          <w:rFonts w:ascii="Times New Roman" w:hAnsi="Times New Roman" w:cs="Times New Roman"/>
          <w:sz w:val="24"/>
          <w:szCs w:val="24"/>
        </w:rPr>
        <w:t xml:space="preserve">транспортных средств </w:t>
      </w:r>
      <w:r w:rsidR="008153A7">
        <w:rPr>
          <w:rFonts w:ascii="Times New Roman" w:hAnsi="Times New Roman" w:cs="Times New Roman"/>
          <w:sz w:val="24"/>
          <w:szCs w:val="24"/>
        </w:rPr>
        <w:t xml:space="preserve">с категории «С» на </w:t>
      </w:r>
      <w:r>
        <w:rPr>
          <w:rFonts w:ascii="Times New Roman" w:hAnsi="Times New Roman" w:cs="Times New Roman"/>
          <w:sz w:val="24"/>
          <w:szCs w:val="24"/>
        </w:rPr>
        <w:t>категори</w:t>
      </w:r>
      <w:r w:rsidR="008153A7"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 xml:space="preserve"> «В»</w:t>
      </w:r>
      <w:r w:rsidR="00DC3EEB">
        <w:rPr>
          <w:rFonts w:ascii="Times New Roman" w:hAnsi="Times New Roman" w:cs="Times New Roman"/>
          <w:sz w:val="24"/>
          <w:szCs w:val="24"/>
        </w:rPr>
        <w:t>.</w:t>
      </w:r>
    </w:p>
    <w:p w:rsidR="00EA1432" w:rsidRDefault="004B1B2D" w:rsidP="00330486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Обучение вождению проводят вне сетки учебного времени мастер</w:t>
      </w:r>
      <w:r w:rsidR="00027A74">
        <w:rPr>
          <w:rFonts w:ascii="Times New Roman" w:hAnsi="Times New Roman" w:cs="Times New Roman"/>
          <w:sz w:val="24"/>
          <w:szCs w:val="24"/>
        </w:rPr>
        <w:t xml:space="preserve">а производственного обучения </w:t>
      </w:r>
      <w:r>
        <w:rPr>
          <w:rFonts w:ascii="Times New Roman" w:hAnsi="Times New Roman" w:cs="Times New Roman"/>
          <w:sz w:val="24"/>
          <w:szCs w:val="24"/>
        </w:rPr>
        <w:t>индивидуально с каждым обучаемым в соответствии с графиком  очередности обучения вождению (на автотренажере и учебном транспортном средстве). Обучение вождению состоит из первоначального обучения вождению и обучения практическому вождению на учебных маршрутах в условиях реального движения.</w:t>
      </w:r>
    </w:p>
    <w:p w:rsidR="00EA1432" w:rsidRDefault="004B1B2D" w:rsidP="00330486">
      <w:pPr>
        <w:spacing w:line="240" w:lineRule="auto"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Первоначальное обучение вождению транспортных средств проводится на закрытой площадке по адресу: </w:t>
      </w:r>
      <w:r w:rsidR="00D17DA2">
        <w:rPr>
          <w:rFonts w:ascii="Times New Roman" w:hAnsi="Times New Roman" w:cs="Times New Roman"/>
          <w:sz w:val="24"/>
          <w:szCs w:val="24"/>
        </w:rPr>
        <w:t>г.</w:t>
      </w:r>
      <w:r w:rsidR="009F47AD">
        <w:rPr>
          <w:rFonts w:ascii="Times New Roman" w:hAnsi="Times New Roman" w:cs="Times New Roman"/>
          <w:sz w:val="24"/>
          <w:szCs w:val="24"/>
        </w:rPr>
        <w:t xml:space="preserve"> </w:t>
      </w:r>
      <w:r w:rsidR="00D17DA2">
        <w:rPr>
          <w:rFonts w:ascii="Times New Roman" w:hAnsi="Times New Roman" w:cs="Times New Roman"/>
          <w:sz w:val="24"/>
          <w:szCs w:val="24"/>
        </w:rPr>
        <w:t>Калининск, ул.30 лет ВЛКСМ, № 47А/1.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560E">
        <w:rPr>
          <w:rFonts w:ascii="Times New Roman" w:hAnsi="Times New Roman" w:cs="Times New Roman"/>
        </w:rPr>
        <w:t xml:space="preserve">Закрытая площадка имеет ограждение, установленное по всему периметру, эстакаду, для разметки границ </w:t>
      </w:r>
      <w:r>
        <w:rPr>
          <w:rFonts w:ascii="Times New Roman" w:hAnsi="Times New Roman" w:cs="Times New Roman"/>
        </w:rPr>
        <w:t>выполнения упражнений программы по практическому вождению применяются разметочные конуса и стойки. На площадке оборудован нерегулируемый перекресток, пешеходный переход, установлены дорожные знаки.</w:t>
      </w:r>
    </w:p>
    <w:p w:rsidR="004B1B2D" w:rsidRDefault="004B1B2D" w:rsidP="004B1B2D">
      <w:pPr>
        <w:spacing w:line="240" w:lineRule="auto"/>
        <w:ind w:firstLine="567"/>
        <w:rPr>
          <w:rFonts w:ascii="Times New Roman" w:hAnsi="Times New Roman" w:cs="Times New Roman"/>
        </w:rPr>
      </w:pPr>
      <w:r w:rsidRPr="00AF560E">
        <w:rPr>
          <w:rFonts w:ascii="Times New Roman" w:hAnsi="Times New Roman" w:cs="Times New Roman"/>
        </w:rPr>
        <w:t xml:space="preserve">Закрытая площадка для первоначального обучения вождению транспортных средств имеет ограждение, ровное и однородное асфальтовое покрытие, </w:t>
      </w:r>
      <w:r>
        <w:rPr>
          <w:rFonts w:ascii="Times New Roman" w:hAnsi="Times New Roman" w:cs="Times New Roman"/>
        </w:rPr>
        <w:t xml:space="preserve">обеспечивающее круглогодичное функционирование, </w:t>
      </w:r>
      <w:r w:rsidR="00D17DA2">
        <w:rPr>
          <w:rFonts w:ascii="Times New Roman" w:hAnsi="Times New Roman" w:cs="Times New Roman"/>
        </w:rPr>
        <w:t>площадью 3000,0 кв. м.</w:t>
      </w:r>
      <w:r w:rsidRPr="00AF560E">
        <w:rPr>
          <w:rFonts w:ascii="Times New Roman" w:hAnsi="Times New Roman" w:cs="Times New Roman"/>
        </w:rPr>
        <w:t>. Закрытая площадка имеет установленное по периметру ограждение, препятствующее движению по его территории транспортных средств и пешеходов, за исключением учебных транспортных средств, используемых в процессе обучения.</w:t>
      </w:r>
    </w:p>
    <w:p w:rsidR="004B1B2D" w:rsidRPr="00AF560E" w:rsidRDefault="004B1B2D" w:rsidP="004B1B2D">
      <w:pPr>
        <w:spacing w:line="240" w:lineRule="auto"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Наклонный участок имеет продольный уклон в пределах 8-16% включительно, эстакада не колейная.</w:t>
      </w:r>
    </w:p>
    <w:p w:rsidR="00EA1432" w:rsidRDefault="004B1B2D" w:rsidP="00330486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Размеры закрытой площадки обеспечивают выполнение каждого из учебных (контрольных) заданий, предусмотренных образовательной программой.</w:t>
      </w:r>
    </w:p>
    <w:p w:rsidR="004B1B2D" w:rsidRDefault="004B1B2D" w:rsidP="004B1B2D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проведении промежуточной аттестации и квалификационного экзамена коэффициент сцепления колес </w:t>
      </w:r>
      <w:r w:rsidR="005363AC">
        <w:rPr>
          <w:rFonts w:ascii="Times New Roman" w:hAnsi="Times New Roman" w:cs="Times New Roman"/>
          <w:sz w:val="24"/>
          <w:szCs w:val="24"/>
        </w:rPr>
        <w:t>автомобиля</w:t>
      </w:r>
      <w:r>
        <w:rPr>
          <w:rFonts w:ascii="Times New Roman" w:hAnsi="Times New Roman" w:cs="Times New Roman"/>
          <w:sz w:val="24"/>
          <w:szCs w:val="24"/>
        </w:rPr>
        <w:t xml:space="preserve">  с покрытием закрытой площадки в целях безопасности, а так же обеспечения объективности оценки в разных погодных условиях не ниже 0,4 по ГОСТ Р 50597-93 «Автомобильные дороги и улицы. Требования к эксплуатационному состоянию, допустимому по условиям обеспечения безопасности дорожного движения», что соответствует влажному асфальтобетонному покрытию.</w:t>
      </w:r>
    </w:p>
    <w:p w:rsidR="00EA1432" w:rsidRDefault="003E5A20" w:rsidP="004B1B2D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Обучение первоначальному вождению на закрытой площадке проводится в светлое время суток.</w:t>
      </w:r>
    </w:p>
    <w:p w:rsidR="004B1B2D" w:rsidRDefault="004B1B2D" w:rsidP="004B1B2D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Обучение практическому вождению в условиях дорожного движения проводится на учебных маршрутах, утвержденных </w:t>
      </w:r>
      <w:r w:rsidR="00FA65BD">
        <w:rPr>
          <w:rFonts w:ascii="Times New Roman" w:hAnsi="Times New Roman" w:cs="Times New Roman"/>
          <w:sz w:val="24"/>
          <w:szCs w:val="24"/>
        </w:rPr>
        <w:t>начальником ПОУ «Калининская автошкола ДОСААФ»</w:t>
      </w:r>
    </w:p>
    <w:p w:rsidR="004B1B2D" w:rsidRDefault="004B1B2D" w:rsidP="004B1B2D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занятиях по вождению мастер про</w:t>
      </w:r>
      <w:r w:rsidR="00027A74">
        <w:rPr>
          <w:rFonts w:ascii="Times New Roman" w:hAnsi="Times New Roman" w:cs="Times New Roman"/>
          <w:sz w:val="24"/>
          <w:szCs w:val="24"/>
        </w:rPr>
        <w:t>изводственного обучения</w:t>
      </w:r>
      <w:r>
        <w:rPr>
          <w:rFonts w:ascii="Times New Roman" w:hAnsi="Times New Roman" w:cs="Times New Roman"/>
          <w:sz w:val="24"/>
          <w:szCs w:val="24"/>
        </w:rPr>
        <w:t xml:space="preserve"> имеет при себе: удостоверение на право управления транспортным средством соответствующей категории, документ на право обучения вождению транспортного средства данной категории. </w:t>
      </w:r>
    </w:p>
    <w:p w:rsidR="004B1B2D" w:rsidRDefault="004B1B2D" w:rsidP="004B1B2D">
      <w:pPr>
        <w:spacing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</w:p>
    <w:p w:rsidR="004B1B2D" w:rsidRDefault="00DC3EEB" w:rsidP="004B1B2D">
      <w:pPr>
        <w:spacing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6</w:t>
      </w:r>
      <w:r w:rsidR="004B1B2D">
        <w:rPr>
          <w:rFonts w:ascii="Times New Roman" w:hAnsi="Times New Roman" w:cs="Times New Roman"/>
          <w:b/>
          <w:i/>
          <w:sz w:val="24"/>
          <w:szCs w:val="24"/>
        </w:rPr>
        <w:t>.1.2. Требования к кадровому обеспечению учебного процесса</w:t>
      </w:r>
    </w:p>
    <w:p w:rsidR="004B1B2D" w:rsidRDefault="004B1B2D" w:rsidP="004B1B2D">
      <w:pPr>
        <w:spacing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</w:p>
    <w:p w:rsidR="004B1B2D" w:rsidRDefault="004B1B2D" w:rsidP="00DC3EEB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Преподаватели учебных предметов </w:t>
      </w:r>
      <w:r w:rsidR="00DC3EEB">
        <w:rPr>
          <w:rFonts w:ascii="Times New Roman" w:hAnsi="Times New Roman" w:cs="Times New Roman"/>
          <w:sz w:val="24"/>
          <w:szCs w:val="24"/>
        </w:rPr>
        <w:t>и мастера</w:t>
      </w:r>
      <w:r w:rsidR="00027A74">
        <w:rPr>
          <w:rFonts w:ascii="Times New Roman" w:hAnsi="Times New Roman" w:cs="Times New Roman"/>
          <w:sz w:val="24"/>
          <w:szCs w:val="24"/>
        </w:rPr>
        <w:t xml:space="preserve"> производственного обучения </w:t>
      </w:r>
      <w:r w:rsidR="00DC3EEB">
        <w:rPr>
          <w:rFonts w:ascii="Times New Roman" w:hAnsi="Times New Roman" w:cs="Times New Roman"/>
          <w:sz w:val="24"/>
          <w:szCs w:val="24"/>
        </w:rPr>
        <w:t xml:space="preserve">  удовлетворяют квалификационным требованиям, указанным в квалификационных справочниках по соответствующим должностям и профессиональных стандартах.</w:t>
      </w:r>
    </w:p>
    <w:p w:rsidR="005F72E8" w:rsidRDefault="005F72E8" w:rsidP="004B1B2D">
      <w:pPr>
        <w:spacing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</w:p>
    <w:p w:rsidR="004B1B2D" w:rsidRDefault="00DC3EEB" w:rsidP="004B1B2D">
      <w:pPr>
        <w:spacing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6</w:t>
      </w:r>
      <w:r w:rsidR="004B1B2D">
        <w:rPr>
          <w:rFonts w:ascii="Times New Roman" w:hAnsi="Times New Roman" w:cs="Times New Roman"/>
          <w:b/>
          <w:i/>
          <w:sz w:val="24"/>
          <w:szCs w:val="24"/>
        </w:rPr>
        <w:t>.1.3. Информационно-методические условия реализации программы включают:</w:t>
      </w:r>
    </w:p>
    <w:p w:rsidR="004B1B2D" w:rsidRDefault="004B1B2D" w:rsidP="004B1B2D">
      <w:pPr>
        <w:spacing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</w:p>
    <w:p w:rsidR="004B1B2D" w:rsidRPr="00EC392D" w:rsidRDefault="004B1B2D" w:rsidP="004B1B2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C392D">
        <w:rPr>
          <w:rFonts w:ascii="Times New Roman" w:hAnsi="Times New Roman" w:cs="Times New Roman"/>
          <w:sz w:val="24"/>
          <w:szCs w:val="24"/>
        </w:rPr>
        <w:t>учебный план;</w:t>
      </w:r>
    </w:p>
    <w:p w:rsidR="004B1B2D" w:rsidRPr="00EC392D" w:rsidRDefault="004B1B2D" w:rsidP="004B1B2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C392D">
        <w:rPr>
          <w:rFonts w:ascii="Times New Roman" w:hAnsi="Times New Roman" w:cs="Times New Roman"/>
          <w:sz w:val="24"/>
          <w:szCs w:val="24"/>
        </w:rPr>
        <w:t>календарный учебный график;</w:t>
      </w:r>
    </w:p>
    <w:p w:rsidR="004B1B2D" w:rsidRPr="00EC392D" w:rsidRDefault="004B1B2D" w:rsidP="004B1B2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C392D">
        <w:rPr>
          <w:rFonts w:ascii="Times New Roman" w:hAnsi="Times New Roman" w:cs="Times New Roman"/>
          <w:sz w:val="24"/>
          <w:szCs w:val="24"/>
        </w:rPr>
        <w:t>рабочие программы учебных предметов;</w:t>
      </w:r>
    </w:p>
    <w:p w:rsidR="004B1B2D" w:rsidRPr="00EC392D" w:rsidRDefault="004B1B2D" w:rsidP="004B1B2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C392D">
        <w:rPr>
          <w:rFonts w:ascii="Times New Roman" w:hAnsi="Times New Roman" w:cs="Times New Roman"/>
          <w:sz w:val="24"/>
          <w:szCs w:val="24"/>
        </w:rPr>
        <w:t>методические материалы и разработки;</w:t>
      </w:r>
    </w:p>
    <w:p w:rsidR="004B1B2D" w:rsidRDefault="004B1B2D" w:rsidP="004B1B2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C392D">
        <w:rPr>
          <w:rFonts w:ascii="Times New Roman" w:hAnsi="Times New Roman" w:cs="Times New Roman"/>
          <w:sz w:val="24"/>
          <w:szCs w:val="24"/>
        </w:rPr>
        <w:t>расписание занятий.</w:t>
      </w:r>
    </w:p>
    <w:p w:rsidR="004B1B2D" w:rsidRDefault="004B1B2D" w:rsidP="004B1B2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A65BD" w:rsidRDefault="00FA65BD" w:rsidP="004B1B2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A65BD" w:rsidRDefault="00FA65BD" w:rsidP="004B1B2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A65BD" w:rsidRDefault="00FA65BD" w:rsidP="004B1B2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A65BD" w:rsidRDefault="00FA65BD" w:rsidP="004B1B2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A65BD" w:rsidRDefault="00FA65BD" w:rsidP="004B1B2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B1B2D" w:rsidRDefault="004B1B2D" w:rsidP="004B1B2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Материально-технические условия реализации программы</w:t>
      </w:r>
    </w:p>
    <w:p w:rsidR="004B1B2D" w:rsidRDefault="004B1B2D" w:rsidP="004B1B2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1B2D" w:rsidRPr="00EC392D" w:rsidRDefault="004B1B2D" w:rsidP="004B1B2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C392D">
        <w:rPr>
          <w:rFonts w:ascii="Times New Roman" w:hAnsi="Times New Roman" w:cs="Times New Roman"/>
          <w:sz w:val="24"/>
          <w:szCs w:val="24"/>
        </w:rPr>
        <w:lastRenderedPageBreak/>
        <w:t>Учебные транспортные средства категории «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EC392D">
        <w:rPr>
          <w:rFonts w:ascii="Times New Roman" w:hAnsi="Times New Roman" w:cs="Times New Roman"/>
          <w:sz w:val="24"/>
          <w:szCs w:val="24"/>
        </w:rPr>
        <w:t>» представлены  механическими транспортными средствами, зарегистрированными в установленном порядке.</w:t>
      </w:r>
    </w:p>
    <w:p w:rsidR="004B1B2D" w:rsidRDefault="004B1B2D" w:rsidP="004B1B2D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EA1432" w:rsidRDefault="00EA1432" w:rsidP="00DC3EEB">
      <w:pPr>
        <w:pStyle w:val="ConsPlusNormal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4B1B2D" w:rsidRDefault="004B1B2D" w:rsidP="00DC3EEB">
      <w:pPr>
        <w:pStyle w:val="ConsPlusNormal"/>
        <w:jc w:val="center"/>
        <w:outlineLvl w:val="2"/>
        <w:rPr>
          <w:rFonts w:ascii="Times New Roman" w:hAnsi="Times New Roman" w:cs="Times New Roman"/>
          <w:sz w:val="22"/>
          <w:szCs w:val="22"/>
        </w:rPr>
      </w:pPr>
      <w:r w:rsidRPr="00CC0A1E">
        <w:rPr>
          <w:rFonts w:ascii="Times New Roman" w:hAnsi="Times New Roman" w:cs="Times New Roman"/>
          <w:b/>
          <w:sz w:val="24"/>
          <w:szCs w:val="24"/>
        </w:rPr>
        <w:t>Перечень учебного оборудования</w:t>
      </w:r>
    </w:p>
    <w:tbl>
      <w:tblPr>
        <w:tblW w:w="0" w:type="auto"/>
        <w:tblInd w:w="10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524"/>
        <w:gridCol w:w="1587"/>
        <w:gridCol w:w="1588"/>
      </w:tblGrid>
      <w:tr w:rsidR="004B1B2D" w:rsidRPr="00C7228C" w:rsidTr="00DC3EEB"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Наименование учебного оборудования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Единица измерения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Количество</w:t>
            </w:r>
          </w:p>
        </w:tc>
      </w:tr>
      <w:tr w:rsidR="004B1B2D" w:rsidRPr="00C7228C" w:rsidTr="00DC3EEB">
        <w:tc>
          <w:tcPr>
            <w:tcW w:w="65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bookmarkStart w:id="6" w:name="Par19221"/>
            <w:bookmarkEnd w:id="6"/>
            <w:r w:rsidRPr="00C7228C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Оборудование и технические средства обучения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B1B2D" w:rsidRPr="00C7228C" w:rsidTr="00DC3EEB">
        <w:tc>
          <w:tcPr>
            <w:tcW w:w="652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Тренажер &lt;1&gt;</w:t>
            </w:r>
          </w:p>
        </w:tc>
        <w:tc>
          <w:tcPr>
            <w:tcW w:w="15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комплект</w:t>
            </w:r>
          </w:p>
        </w:tc>
        <w:tc>
          <w:tcPr>
            <w:tcW w:w="158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B1B2D" w:rsidRPr="00C7228C" w:rsidTr="00DC3EEB">
        <w:tc>
          <w:tcPr>
            <w:tcW w:w="652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Детское удерживающее устройство</w:t>
            </w:r>
          </w:p>
        </w:tc>
        <w:tc>
          <w:tcPr>
            <w:tcW w:w="15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комплект</w:t>
            </w:r>
          </w:p>
        </w:tc>
        <w:tc>
          <w:tcPr>
            <w:tcW w:w="158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4B1B2D" w:rsidRPr="00C7228C" w:rsidTr="00DC3EEB">
        <w:tc>
          <w:tcPr>
            <w:tcW w:w="652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Гибкое связующее звено (буксировочный трос)</w:t>
            </w:r>
          </w:p>
        </w:tc>
        <w:tc>
          <w:tcPr>
            <w:tcW w:w="15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комплект</w:t>
            </w:r>
          </w:p>
        </w:tc>
        <w:tc>
          <w:tcPr>
            <w:tcW w:w="158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4B1B2D" w:rsidRPr="00C7228C" w:rsidTr="00DC3EEB">
        <w:tc>
          <w:tcPr>
            <w:tcW w:w="652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Тягово-сцепное устройство</w:t>
            </w:r>
          </w:p>
        </w:tc>
        <w:tc>
          <w:tcPr>
            <w:tcW w:w="15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комплект</w:t>
            </w:r>
          </w:p>
        </w:tc>
        <w:tc>
          <w:tcPr>
            <w:tcW w:w="158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4B1B2D" w:rsidRPr="00C7228C" w:rsidTr="00DC3EEB">
        <w:tc>
          <w:tcPr>
            <w:tcW w:w="652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Компьютер с соответствующим программным обеспечением</w:t>
            </w:r>
          </w:p>
        </w:tc>
        <w:tc>
          <w:tcPr>
            <w:tcW w:w="15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комплект</w:t>
            </w:r>
          </w:p>
        </w:tc>
        <w:tc>
          <w:tcPr>
            <w:tcW w:w="158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4B1B2D" w:rsidRPr="00C7228C" w:rsidTr="00DC3EEB">
        <w:tc>
          <w:tcPr>
            <w:tcW w:w="652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Мультимедийный проектор</w:t>
            </w:r>
          </w:p>
        </w:tc>
        <w:tc>
          <w:tcPr>
            <w:tcW w:w="15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комплект</w:t>
            </w:r>
          </w:p>
        </w:tc>
        <w:tc>
          <w:tcPr>
            <w:tcW w:w="158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4B1B2D" w:rsidRPr="00C7228C" w:rsidTr="00DC3EEB">
        <w:tc>
          <w:tcPr>
            <w:tcW w:w="652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Экран (монитор, электронная доска)</w:t>
            </w:r>
          </w:p>
        </w:tc>
        <w:tc>
          <w:tcPr>
            <w:tcW w:w="15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комплект</w:t>
            </w:r>
          </w:p>
        </w:tc>
        <w:tc>
          <w:tcPr>
            <w:tcW w:w="158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4B1B2D" w:rsidRPr="00C7228C" w:rsidTr="00DC3EEB">
        <w:tc>
          <w:tcPr>
            <w:tcW w:w="652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Магнитная доска со схемой населенного пункта &lt;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&gt;</w:t>
            </w:r>
          </w:p>
        </w:tc>
        <w:tc>
          <w:tcPr>
            <w:tcW w:w="15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комплект</w:t>
            </w:r>
          </w:p>
        </w:tc>
        <w:tc>
          <w:tcPr>
            <w:tcW w:w="158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4B1B2D" w:rsidRPr="00C7228C" w:rsidTr="00DC3EEB">
        <w:tc>
          <w:tcPr>
            <w:tcW w:w="652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8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B1B2D" w:rsidRPr="00C7228C" w:rsidTr="00DC3EEB">
        <w:tc>
          <w:tcPr>
            <w:tcW w:w="652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bookmarkStart w:id="7" w:name="Par19251"/>
            <w:bookmarkEnd w:id="7"/>
            <w:r w:rsidRPr="00C7228C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Учебно-наглядные пособия &lt;</w:t>
            </w:r>
            <w:r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3</w:t>
            </w:r>
            <w:r w:rsidRPr="00C7228C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&gt;</w:t>
            </w:r>
          </w:p>
        </w:tc>
        <w:tc>
          <w:tcPr>
            <w:tcW w:w="15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8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B1B2D" w:rsidRPr="00C7228C" w:rsidTr="00DC3EEB">
        <w:tc>
          <w:tcPr>
            <w:tcW w:w="652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8" w:name="Par19254"/>
            <w:bookmarkEnd w:id="8"/>
            <w:r w:rsidRPr="00C7228C">
              <w:rPr>
                <w:rFonts w:ascii="Times New Roman" w:hAnsi="Times New Roman" w:cs="Times New Roman"/>
                <w:b/>
                <w:sz w:val="22"/>
                <w:szCs w:val="22"/>
              </w:rPr>
              <w:t>Основы управления транспортными средствами</w:t>
            </w:r>
          </w:p>
        </w:tc>
        <w:tc>
          <w:tcPr>
            <w:tcW w:w="15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8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B1B2D" w:rsidRPr="00C7228C" w:rsidTr="00DC3EEB">
        <w:tc>
          <w:tcPr>
            <w:tcW w:w="652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Сложные дорожные условия</w:t>
            </w:r>
          </w:p>
        </w:tc>
        <w:tc>
          <w:tcPr>
            <w:tcW w:w="15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</w:p>
        </w:tc>
        <w:tc>
          <w:tcPr>
            <w:tcW w:w="158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4B1B2D" w:rsidRPr="00C7228C" w:rsidTr="00DC3EEB">
        <w:tc>
          <w:tcPr>
            <w:tcW w:w="652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Виды и причины ДТП</w:t>
            </w:r>
          </w:p>
        </w:tc>
        <w:tc>
          <w:tcPr>
            <w:tcW w:w="15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</w:p>
        </w:tc>
        <w:tc>
          <w:tcPr>
            <w:tcW w:w="158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4B1B2D" w:rsidRPr="00C7228C" w:rsidTr="00DC3EEB">
        <w:tc>
          <w:tcPr>
            <w:tcW w:w="652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Типичные опасные ситуации</w:t>
            </w:r>
          </w:p>
        </w:tc>
        <w:tc>
          <w:tcPr>
            <w:tcW w:w="15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</w:p>
        </w:tc>
        <w:tc>
          <w:tcPr>
            <w:tcW w:w="158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4B1B2D" w:rsidRPr="00C7228C" w:rsidTr="00DC3EEB">
        <w:tc>
          <w:tcPr>
            <w:tcW w:w="652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Сложные метеоусловия</w:t>
            </w:r>
          </w:p>
        </w:tc>
        <w:tc>
          <w:tcPr>
            <w:tcW w:w="15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</w:p>
        </w:tc>
        <w:tc>
          <w:tcPr>
            <w:tcW w:w="158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4B1B2D" w:rsidRPr="00C7228C" w:rsidTr="00DC3EEB">
        <w:tc>
          <w:tcPr>
            <w:tcW w:w="652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Движение в темное время суток</w:t>
            </w:r>
          </w:p>
        </w:tc>
        <w:tc>
          <w:tcPr>
            <w:tcW w:w="15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</w:p>
        </w:tc>
        <w:tc>
          <w:tcPr>
            <w:tcW w:w="158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4B1B2D" w:rsidRPr="00C7228C" w:rsidTr="00DC3EEB">
        <w:tc>
          <w:tcPr>
            <w:tcW w:w="652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Посадка водителя за рулем. Экипировка водителя</w:t>
            </w:r>
          </w:p>
        </w:tc>
        <w:tc>
          <w:tcPr>
            <w:tcW w:w="15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</w:p>
        </w:tc>
        <w:tc>
          <w:tcPr>
            <w:tcW w:w="158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4B1B2D" w:rsidRPr="00C7228C" w:rsidTr="00DC3EEB">
        <w:tc>
          <w:tcPr>
            <w:tcW w:w="652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Способы торможения</w:t>
            </w:r>
          </w:p>
        </w:tc>
        <w:tc>
          <w:tcPr>
            <w:tcW w:w="15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</w:p>
        </w:tc>
        <w:tc>
          <w:tcPr>
            <w:tcW w:w="158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4B1B2D" w:rsidRPr="00C7228C" w:rsidTr="00DC3EEB">
        <w:tc>
          <w:tcPr>
            <w:tcW w:w="652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Тормозной и остановочный путь</w:t>
            </w:r>
          </w:p>
        </w:tc>
        <w:tc>
          <w:tcPr>
            <w:tcW w:w="15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</w:p>
        </w:tc>
        <w:tc>
          <w:tcPr>
            <w:tcW w:w="158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4B1B2D" w:rsidRPr="00C7228C" w:rsidTr="00DC3EEB">
        <w:tc>
          <w:tcPr>
            <w:tcW w:w="652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Действия водителя в критических ситуациях</w:t>
            </w:r>
          </w:p>
        </w:tc>
        <w:tc>
          <w:tcPr>
            <w:tcW w:w="15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</w:p>
        </w:tc>
        <w:tc>
          <w:tcPr>
            <w:tcW w:w="158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4B1B2D" w:rsidRPr="00C7228C" w:rsidTr="00DC3EEB">
        <w:tc>
          <w:tcPr>
            <w:tcW w:w="652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Силы, действующие на транспортное средство</w:t>
            </w:r>
          </w:p>
        </w:tc>
        <w:tc>
          <w:tcPr>
            <w:tcW w:w="15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</w:p>
        </w:tc>
        <w:tc>
          <w:tcPr>
            <w:tcW w:w="158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4B1B2D" w:rsidRPr="00C7228C" w:rsidTr="00DC3EEB">
        <w:tc>
          <w:tcPr>
            <w:tcW w:w="652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Управление автомобилем в нештатных ситуациях</w:t>
            </w:r>
          </w:p>
        </w:tc>
        <w:tc>
          <w:tcPr>
            <w:tcW w:w="15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</w:p>
        </w:tc>
        <w:tc>
          <w:tcPr>
            <w:tcW w:w="158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4B1B2D" w:rsidRPr="00C7228C" w:rsidTr="00DC3EEB">
        <w:tc>
          <w:tcPr>
            <w:tcW w:w="652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Профессиональная надежность водителя</w:t>
            </w:r>
          </w:p>
        </w:tc>
        <w:tc>
          <w:tcPr>
            <w:tcW w:w="15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</w:p>
        </w:tc>
        <w:tc>
          <w:tcPr>
            <w:tcW w:w="158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4B1B2D" w:rsidRPr="00C7228C" w:rsidTr="00DC3EEB">
        <w:tc>
          <w:tcPr>
            <w:tcW w:w="652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Дистанция и боковой интервал. Организация наблюдения в процессе управления транспортным средством</w:t>
            </w:r>
          </w:p>
        </w:tc>
        <w:tc>
          <w:tcPr>
            <w:tcW w:w="15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</w:p>
        </w:tc>
        <w:tc>
          <w:tcPr>
            <w:tcW w:w="158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4B1B2D" w:rsidRPr="00C7228C" w:rsidTr="00DC3EEB">
        <w:tc>
          <w:tcPr>
            <w:tcW w:w="652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Влияние дорожных условий на безопасность движения</w:t>
            </w:r>
          </w:p>
        </w:tc>
        <w:tc>
          <w:tcPr>
            <w:tcW w:w="15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</w:p>
        </w:tc>
        <w:tc>
          <w:tcPr>
            <w:tcW w:w="158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4B1B2D" w:rsidRPr="00C7228C" w:rsidTr="00DC3EEB">
        <w:tc>
          <w:tcPr>
            <w:tcW w:w="652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Безопасное прохождение поворотов</w:t>
            </w:r>
          </w:p>
        </w:tc>
        <w:tc>
          <w:tcPr>
            <w:tcW w:w="15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</w:p>
        </w:tc>
        <w:tc>
          <w:tcPr>
            <w:tcW w:w="158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4B1B2D" w:rsidRPr="00C7228C" w:rsidTr="00DC3EEB">
        <w:tc>
          <w:tcPr>
            <w:tcW w:w="652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Безопасность пассажиров транспортных средств</w:t>
            </w:r>
          </w:p>
        </w:tc>
        <w:tc>
          <w:tcPr>
            <w:tcW w:w="15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</w:p>
        </w:tc>
        <w:tc>
          <w:tcPr>
            <w:tcW w:w="158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4B1B2D" w:rsidRPr="00C7228C" w:rsidTr="00DC3EEB">
        <w:tc>
          <w:tcPr>
            <w:tcW w:w="652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Безопасность пешеходов и велосипедистов</w:t>
            </w:r>
          </w:p>
        </w:tc>
        <w:tc>
          <w:tcPr>
            <w:tcW w:w="15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</w:p>
        </w:tc>
        <w:tc>
          <w:tcPr>
            <w:tcW w:w="158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4B1B2D" w:rsidRPr="00C7228C" w:rsidTr="00DC3EEB">
        <w:tc>
          <w:tcPr>
            <w:tcW w:w="652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Типичные ошибки пешеходов</w:t>
            </w:r>
          </w:p>
        </w:tc>
        <w:tc>
          <w:tcPr>
            <w:tcW w:w="15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</w:p>
        </w:tc>
        <w:tc>
          <w:tcPr>
            <w:tcW w:w="158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4B1B2D" w:rsidRPr="00C7228C" w:rsidTr="00DC3EEB">
        <w:tc>
          <w:tcPr>
            <w:tcW w:w="652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Типовые примеры допускаемых нарушений ПДД</w:t>
            </w:r>
          </w:p>
        </w:tc>
        <w:tc>
          <w:tcPr>
            <w:tcW w:w="15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</w:p>
        </w:tc>
        <w:tc>
          <w:tcPr>
            <w:tcW w:w="158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4B1B2D" w:rsidRPr="00C7228C" w:rsidTr="00DC3EEB">
        <w:tc>
          <w:tcPr>
            <w:tcW w:w="652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C0D24" w:rsidRDefault="004B1B2D" w:rsidP="00DC3EEB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9" w:name="Par19314"/>
            <w:bookmarkEnd w:id="9"/>
            <w:r w:rsidRPr="00CC0D24">
              <w:rPr>
                <w:rFonts w:ascii="Times New Roman" w:hAnsi="Times New Roman" w:cs="Times New Roman"/>
                <w:b/>
                <w:sz w:val="22"/>
                <w:szCs w:val="22"/>
              </w:rPr>
              <w:t>Устройство и техническое обслуживание транспортных средств категории "B" как объектов управления</w:t>
            </w:r>
          </w:p>
        </w:tc>
        <w:tc>
          <w:tcPr>
            <w:tcW w:w="15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8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4B1B2D" w:rsidRPr="00C7228C" w:rsidTr="00DC3EEB">
        <w:tc>
          <w:tcPr>
            <w:tcW w:w="652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Классификация автомобилей</w:t>
            </w:r>
          </w:p>
        </w:tc>
        <w:tc>
          <w:tcPr>
            <w:tcW w:w="15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</w:p>
        </w:tc>
        <w:tc>
          <w:tcPr>
            <w:tcW w:w="158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4B1B2D" w:rsidRPr="00C7228C" w:rsidTr="00DC3EEB">
        <w:tc>
          <w:tcPr>
            <w:tcW w:w="652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Общее устройство автомобиля</w:t>
            </w:r>
          </w:p>
        </w:tc>
        <w:tc>
          <w:tcPr>
            <w:tcW w:w="15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</w:p>
        </w:tc>
        <w:tc>
          <w:tcPr>
            <w:tcW w:w="158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4B1B2D" w:rsidRPr="00C7228C" w:rsidTr="00DC3EEB">
        <w:tc>
          <w:tcPr>
            <w:tcW w:w="652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Кузов автомобиля, системы пассивной безопасности</w:t>
            </w:r>
          </w:p>
        </w:tc>
        <w:tc>
          <w:tcPr>
            <w:tcW w:w="15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</w:p>
        </w:tc>
        <w:tc>
          <w:tcPr>
            <w:tcW w:w="158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4B1B2D" w:rsidRPr="00C7228C" w:rsidTr="00DC3EEB">
        <w:tc>
          <w:tcPr>
            <w:tcW w:w="652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Общее устройство и принцип работы двигателя</w:t>
            </w:r>
          </w:p>
        </w:tc>
        <w:tc>
          <w:tcPr>
            <w:tcW w:w="15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</w:p>
        </w:tc>
        <w:tc>
          <w:tcPr>
            <w:tcW w:w="158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4B1B2D" w:rsidRPr="00C7228C" w:rsidTr="00DC3EEB">
        <w:tc>
          <w:tcPr>
            <w:tcW w:w="652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Горюче-смазочные материалы и специальные жидкости</w:t>
            </w:r>
          </w:p>
        </w:tc>
        <w:tc>
          <w:tcPr>
            <w:tcW w:w="15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</w:p>
        </w:tc>
        <w:tc>
          <w:tcPr>
            <w:tcW w:w="158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4B1B2D" w:rsidRPr="00C7228C" w:rsidTr="00DC3EEB">
        <w:tc>
          <w:tcPr>
            <w:tcW w:w="652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Схемы трансмиссии автомобилей с различными приводами</w:t>
            </w:r>
          </w:p>
        </w:tc>
        <w:tc>
          <w:tcPr>
            <w:tcW w:w="15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</w:p>
        </w:tc>
        <w:tc>
          <w:tcPr>
            <w:tcW w:w="158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4B1B2D" w:rsidRPr="00C7228C" w:rsidTr="00DC3EEB">
        <w:tc>
          <w:tcPr>
            <w:tcW w:w="652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Общее устройство и принцип работы сцепления</w:t>
            </w:r>
          </w:p>
        </w:tc>
        <w:tc>
          <w:tcPr>
            <w:tcW w:w="15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</w:p>
        </w:tc>
        <w:tc>
          <w:tcPr>
            <w:tcW w:w="158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4B1B2D" w:rsidRPr="00C7228C" w:rsidTr="00DC3EEB">
        <w:tc>
          <w:tcPr>
            <w:tcW w:w="652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Общее устройство и принцип работы механической коробки переключения передач</w:t>
            </w:r>
          </w:p>
        </w:tc>
        <w:tc>
          <w:tcPr>
            <w:tcW w:w="15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</w:p>
        </w:tc>
        <w:tc>
          <w:tcPr>
            <w:tcW w:w="158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4B1B2D" w:rsidRPr="00C7228C" w:rsidTr="00DC3EEB">
        <w:tc>
          <w:tcPr>
            <w:tcW w:w="652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Общее устройство и принцип работы автоматической коробки переключения передач</w:t>
            </w:r>
          </w:p>
        </w:tc>
        <w:tc>
          <w:tcPr>
            <w:tcW w:w="15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</w:p>
        </w:tc>
        <w:tc>
          <w:tcPr>
            <w:tcW w:w="158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4B1B2D" w:rsidRPr="00C7228C" w:rsidTr="00DC3EEB">
        <w:tc>
          <w:tcPr>
            <w:tcW w:w="652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Передняя и задняя подвески</w:t>
            </w:r>
          </w:p>
        </w:tc>
        <w:tc>
          <w:tcPr>
            <w:tcW w:w="15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</w:p>
        </w:tc>
        <w:tc>
          <w:tcPr>
            <w:tcW w:w="158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4B1B2D" w:rsidRPr="00C7228C" w:rsidTr="00DC3EEB">
        <w:tc>
          <w:tcPr>
            <w:tcW w:w="652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Конструкции и маркировка автомобильных шин</w:t>
            </w:r>
          </w:p>
        </w:tc>
        <w:tc>
          <w:tcPr>
            <w:tcW w:w="15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</w:p>
        </w:tc>
        <w:tc>
          <w:tcPr>
            <w:tcW w:w="158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4B1B2D" w:rsidRPr="00C7228C" w:rsidTr="00DC3EEB">
        <w:tc>
          <w:tcPr>
            <w:tcW w:w="652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Общее устройство и принцип работы тормозных систем</w:t>
            </w:r>
          </w:p>
        </w:tc>
        <w:tc>
          <w:tcPr>
            <w:tcW w:w="15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</w:p>
        </w:tc>
        <w:tc>
          <w:tcPr>
            <w:tcW w:w="158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4B1B2D" w:rsidRPr="00C7228C" w:rsidTr="00DC3EEB">
        <w:tc>
          <w:tcPr>
            <w:tcW w:w="652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Общее устройство и принцип работы системы рулевого управления</w:t>
            </w:r>
          </w:p>
        </w:tc>
        <w:tc>
          <w:tcPr>
            <w:tcW w:w="15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</w:p>
        </w:tc>
        <w:tc>
          <w:tcPr>
            <w:tcW w:w="158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4B1B2D" w:rsidRPr="00C7228C" w:rsidTr="00DC3EEB">
        <w:tc>
          <w:tcPr>
            <w:tcW w:w="652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Общее устройство и маркировка аккумуляторных батарей</w:t>
            </w:r>
          </w:p>
        </w:tc>
        <w:tc>
          <w:tcPr>
            <w:tcW w:w="15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</w:p>
        </w:tc>
        <w:tc>
          <w:tcPr>
            <w:tcW w:w="158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4B1B2D" w:rsidRPr="00C7228C" w:rsidTr="00DC3EEB">
        <w:tc>
          <w:tcPr>
            <w:tcW w:w="652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Общее устройство и принцип работы генератора</w:t>
            </w:r>
          </w:p>
        </w:tc>
        <w:tc>
          <w:tcPr>
            <w:tcW w:w="15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</w:p>
        </w:tc>
        <w:tc>
          <w:tcPr>
            <w:tcW w:w="158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4B1B2D" w:rsidRPr="00C7228C" w:rsidTr="00DC3EEB">
        <w:tc>
          <w:tcPr>
            <w:tcW w:w="652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Общее устройство и принцип работы стартера</w:t>
            </w:r>
          </w:p>
        </w:tc>
        <w:tc>
          <w:tcPr>
            <w:tcW w:w="15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</w:p>
        </w:tc>
        <w:tc>
          <w:tcPr>
            <w:tcW w:w="158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4B1B2D" w:rsidRPr="00C7228C" w:rsidTr="00DC3EEB">
        <w:tc>
          <w:tcPr>
            <w:tcW w:w="652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Общее устройство и принцип работы бесконтактной и микропроцессорной систем зажигания</w:t>
            </w:r>
          </w:p>
        </w:tc>
        <w:tc>
          <w:tcPr>
            <w:tcW w:w="15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</w:p>
        </w:tc>
        <w:tc>
          <w:tcPr>
            <w:tcW w:w="158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4B1B2D" w:rsidRPr="00C7228C" w:rsidTr="00DC3EEB">
        <w:tc>
          <w:tcPr>
            <w:tcW w:w="652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Общее устройство и принцип работы, внешних световых приборов и звуковых сигналов</w:t>
            </w:r>
          </w:p>
        </w:tc>
        <w:tc>
          <w:tcPr>
            <w:tcW w:w="15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</w:p>
        </w:tc>
        <w:tc>
          <w:tcPr>
            <w:tcW w:w="158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4B1B2D" w:rsidRPr="00C7228C" w:rsidTr="00DC3EEB">
        <w:tc>
          <w:tcPr>
            <w:tcW w:w="652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Классификация прицепов</w:t>
            </w:r>
          </w:p>
        </w:tc>
        <w:tc>
          <w:tcPr>
            <w:tcW w:w="15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</w:p>
        </w:tc>
        <w:tc>
          <w:tcPr>
            <w:tcW w:w="158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4B1B2D" w:rsidRPr="00C7228C" w:rsidTr="00DC3EEB">
        <w:tc>
          <w:tcPr>
            <w:tcW w:w="652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Общее устройство прицепа</w:t>
            </w:r>
          </w:p>
        </w:tc>
        <w:tc>
          <w:tcPr>
            <w:tcW w:w="15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</w:p>
        </w:tc>
        <w:tc>
          <w:tcPr>
            <w:tcW w:w="158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4B1B2D" w:rsidRPr="00C7228C" w:rsidTr="00DC3EEB">
        <w:tc>
          <w:tcPr>
            <w:tcW w:w="652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Виды подвесок, применяемых на прицепах</w:t>
            </w:r>
          </w:p>
        </w:tc>
        <w:tc>
          <w:tcPr>
            <w:tcW w:w="15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</w:p>
        </w:tc>
        <w:tc>
          <w:tcPr>
            <w:tcW w:w="158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4B1B2D" w:rsidRPr="00C7228C" w:rsidTr="00DC3EEB">
        <w:tc>
          <w:tcPr>
            <w:tcW w:w="652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Электрооборудование прицепа</w:t>
            </w:r>
          </w:p>
        </w:tc>
        <w:tc>
          <w:tcPr>
            <w:tcW w:w="15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</w:p>
        </w:tc>
        <w:tc>
          <w:tcPr>
            <w:tcW w:w="158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4B1B2D" w:rsidRPr="00C7228C" w:rsidTr="00DC3EEB">
        <w:tc>
          <w:tcPr>
            <w:tcW w:w="652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Устройство узла сцепки и тягово-сцепного устройства</w:t>
            </w:r>
          </w:p>
        </w:tc>
        <w:tc>
          <w:tcPr>
            <w:tcW w:w="15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</w:p>
        </w:tc>
        <w:tc>
          <w:tcPr>
            <w:tcW w:w="158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4B1B2D" w:rsidRPr="00C7228C" w:rsidTr="00DC3EEB">
        <w:tc>
          <w:tcPr>
            <w:tcW w:w="652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Контрольный осмотр и ежедневное техническое обслуживание автомобиля и прицепа</w:t>
            </w:r>
          </w:p>
        </w:tc>
        <w:tc>
          <w:tcPr>
            <w:tcW w:w="15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</w:p>
        </w:tc>
        <w:tc>
          <w:tcPr>
            <w:tcW w:w="158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4B1B2D" w:rsidRPr="00C7228C" w:rsidTr="00DC3EEB">
        <w:tc>
          <w:tcPr>
            <w:tcW w:w="652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C0D24" w:rsidRDefault="004B1B2D" w:rsidP="00DC3EEB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10" w:name="Par19389"/>
            <w:bookmarkEnd w:id="10"/>
            <w:r w:rsidRPr="00CC0D24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Организация и выполнение пассажирских перевозок автомобильным транспортом</w:t>
            </w:r>
          </w:p>
        </w:tc>
        <w:tc>
          <w:tcPr>
            <w:tcW w:w="15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8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B1B2D" w:rsidRPr="00C7228C" w:rsidTr="00DC3EEB">
        <w:tc>
          <w:tcPr>
            <w:tcW w:w="652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Нормативное правовое обеспечение пассажирских перевозок автомобильным транспортом</w:t>
            </w:r>
          </w:p>
        </w:tc>
        <w:tc>
          <w:tcPr>
            <w:tcW w:w="15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</w:p>
        </w:tc>
        <w:tc>
          <w:tcPr>
            <w:tcW w:w="158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4B1B2D" w:rsidRPr="00C7228C" w:rsidTr="00DC3EEB">
        <w:tc>
          <w:tcPr>
            <w:tcW w:w="652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C0D24" w:rsidRDefault="004B1B2D" w:rsidP="00DC3EEB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11" w:name="Par19395"/>
            <w:bookmarkEnd w:id="11"/>
            <w:r w:rsidRPr="00CC0D24">
              <w:rPr>
                <w:rFonts w:ascii="Times New Roman" w:hAnsi="Times New Roman" w:cs="Times New Roman"/>
                <w:b/>
                <w:sz w:val="22"/>
                <w:szCs w:val="22"/>
              </w:rPr>
              <w:t>Информационные материалы</w:t>
            </w:r>
          </w:p>
        </w:tc>
        <w:tc>
          <w:tcPr>
            <w:tcW w:w="15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8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B1B2D" w:rsidRPr="00C7228C" w:rsidTr="00DC3EEB">
        <w:tc>
          <w:tcPr>
            <w:tcW w:w="652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C0D24" w:rsidRDefault="004B1B2D" w:rsidP="00DC3EEB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bookmarkStart w:id="12" w:name="Par19398"/>
            <w:bookmarkEnd w:id="12"/>
            <w:r w:rsidRPr="00CC0D24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Информационный стенд</w:t>
            </w:r>
          </w:p>
        </w:tc>
        <w:tc>
          <w:tcPr>
            <w:tcW w:w="15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8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B1B2D" w:rsidRPr="00C7228C" w:rsidTr="00DC3EEB">
        <w:tc>
          <w:tcPr>
            <w:tcW w:w="652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Закон Российской Федерации от 7 февраля 1992 г. N 2300-1 "О защите прав потребителей"</w:t>
            </w:r>
          </w:p>
        </w:tc>
        <w:tc>
          <w:tcPr>
            <w:tcW w:w="15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</w:p>
        </w:tc>
        <w:tc>
          <w:tcPr>
            <w:tcW w:w="158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4B1B2D" w:rsidRPr="00C7228C" w:rsidTr="00DC3EEB">
        <w:tc>
          <w:tcPr>
            <w:tcW w:w="652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Копия лицензии с соответствующим приложением</w:t>
            </w:r>
          </w:p>
        </w:tc>
        <w:tc>
          <w:tcPr>
            <w:tcW w:w="15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</w:p>
        </w:tc>
        <w:tc>
          <w:tcPr>
            <w:tcW w:w="158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4B1B2D" w:rsidRPr="00C7228C" w:rsidTr="00DC3EEB">
        <w:tc>
          <w:tcPr>
            <w:tcW w:w="652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Примерная программа переподготовки водителей транспортных средств с категории "C" на категорию "B"</w:t>
            </w:r>
          </w:p>
        </w:tc>
        <w:tc>
          <w:tcPr>
            <w:tcW w:w="15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</w:p>
        </w:tc>
        <w:tc>
          <w:tcPr>
            <w:tcW w:w="158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4B1B2D" w:rsidRPr="00C7228C" w:rsidTr="00DC3EEB">
        <w:tc>
          <w:tcPr>
            <w:tcW w:w="652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Программа переподготовки водителей транспортных средств с категории "C" на категорию "B", согласованная с Госавтоинспекцией</w:t>
            </w:r>
          </w:p>
        </w:tc>
        <w:tc>
          <w:tcPr>
            <w:tcW w:w="15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</w:p>
        </w:tc>
        <w:tc>
          <w:tcPr>
            <w:tcW w:w="158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4B1B2D" w:rsidRPr="00C7228C" w:rsidTr="00DC3EEB">
        <w:tc>
          <w:tcPr>
            <w:tcW w:w="652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Учебный план</w:t>
            </w:r>
          </w:p>
        </w:tc>
        <w:tc>
          <w:tcPr>
            <w:tcW w:w="15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</w:p>
        </w:tc>
        <w:tc>
          <w:tcPr>
            <w:tcW w:w="158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4B1B2D" w:rsidRPr="00C7228C" w:rsidTr="00DC3EEB">
        <w:tc>
          <w:tcPr>
            <w:tcW w:w="652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Календарный учебный график (на каждую учебную группу)</w:t>
            </w:r>
          </w:p>
        </w:tc>
        <w:tc>
          <w:tcPr>
            <w:tcW w:w="15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</w:p>
        </w:tc>
        <w:tc>
          <w:tcPr>
            <w:tcW w:w="158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4B1B2D" w:rsidRPr="00C7228C" w:rsidTr="00DC3EEB">
        <w:tc>
          <w:tcPr>
            <w:tcW w:w="652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Расписание занятий (на каждую учебную группу)</w:t>
            </w:r>
          </w:p>
        </w:tc>
        <w:tc>
          <w:tcPr>
            <w:tcW w:w="15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</w:p>
        </w:tc>
        <w:tc>
          <w:tcPr>
            <w:tcW w:w="158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4B1B2D" w:rsidRPr="00C7228C" w:rsidTr="00DC3EEB">
        <w:tc>
          <w:tcPr>
            <w:tcW w:w="652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График учебного вождения (на каждую учебную группу)</w:t>
            </w:r>
          </w:p>
        </w:tc>
        <w:tc>
          <w:tcPr>
            <w:tcW w:w="15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</w:p>
        </w:tc>
        <w:tc>
          <w:tcPr>
            <w:tcW w:w="158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4B1B2D" w:rsidRPr="00C7228C" w:rsidTr="00DC3EEB">
        <w:tc>
          <w:tcPr>
            <w:tcW w:w="652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Схемы учебных маршрутов, утвержденные руководителем организации, осуществляющей образовательную деятельность</w:t>
            </w:r>
          </w:p>
        </w:tc>
        <w:tc>
          <w:tcPr>
            <w:tcW w:w="15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</w:p>
        </w:tc>
        <w:tc>
          <w:tcPr>
            <w:tcW w:w="158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4B1B2D" w:rsidRPr="00C7228C" w:rsidTr="00DC3EEB">
        <w:tc>
          <w:tcPr>
            <w:tcW w:w="652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Книга жалоб и предложений</w:t>
            </w:r>
          </w:p>
        </w:tc>
        <w:tc>
          <w:tcPr>
            <w:tcW w:w="15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</w:p>
        </w:tc>
        <w:tc>
          <w:tcPr>
            <w:tcW w:w="158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4B1B2D" w:rsidRPr="00C7228C" w:rsidTr="00DC3EEB">
        <w:tc>
          <w:tcPr>
            <w:tcW w:w="65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C7228C">
              <w:rPr>
                <w:rFonts w:ascii="Times New Roman" w:hAnsi="Times New Roman" w:cs="Times New Roman"/>
                <w:sz w:val="22"/>
                <w:szCs w:val="22"/>
              </w:rPr>
              <w:t>Адрес официального сайта в сети "Интернет"</w:t>
            </w:r>
          </w:p>
        </w:tc>
        <w:tc>
          <w:tcPr>
            <w:tcW w:w="15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B2D" w:rsidRPr="00C7228C" w:rsidRDefault="004B1B2D" w:rsidP="00DC3EE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D40B8C" w:rsidRDefault="00D40B8C" w:rsidP="004B1B2D">
      <w:pPr>
        <w:pStyle w:val="ConsPlusNormal"/>
        <w:ind w:firstLine="540"/>
        <w:jc w:val="both"/>
      </w:pPr>
    </w:p>
    <w:p w:rsidR="004B1B2D" w:rsidRDefault="004B1B2D" w:rsidP="004B1B2D">
      <w:pPr>
        <w:pStyle w:val="ConsPlusNormal"/>
        <w:ind w:firstLine="540"/>
        <w:jc w:val="both"/>
      </w:pPr>
      <w:r>
        <w:t>--------------------------------</w:t>
      </w:r>
    </w:p>
    <w:p w:rsidR="004B1B2D" w:rsidRPr="00CC0D24" w:rsidRDefault="004B1B2D" w:rsidP="004B1B2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CC0D24">
        <w:rPr>
          <w:rFonts w:ascii="Times New Roman" w:hAnsi="Times New Roman" w:cs="Times New Roman"/>
        </w:rPr>
        <w:t>&lt;1&gt; В качестве тренажера может использоваться учебное транспортное средство.</w:t>
      </w:r>
    </w:p>
    <w:p w:rsidR="004B1B2D" w:rsidRPr="00CC0D24" w:rsidRDefault="004B1B2D" w:rsidP="004B1B2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CC0D24">
        <w:rPr>
          <w:rFonts w:ascii="Times New Roman" w:hAnsi="Times New Roman" w:cs="Times New Roman"/>
        </w:rPr>
        <w:t>&lt;2&gt; Магнитная доска со схемой населенного пункта может быть заменена соответствующим электронным учебным пособием.</w:t>
      </w:r>
    </w:p>
    <w:p w:rsidR="004B1B2D" w:rsidRPr="00CC0D24" w:rsidRDefault="004B1B2D" w:rsidP="004B1B2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CC0D24">
        <w:rPr>
          <w:rFonts w:ascii="Times New Roman" w:hAnsi="Times New Roman" w:cs="Times New Roman"/>
        </w:rPr>
        <w:t>&lt;3&gt; Учебно-наглядное пособие допустимо представлять в виде плаката, стенда, макета, планшета, модели, схемы, кинофильма, видеофильма, мультимедийных слайдов.</w:t>
      </w:r>
    </w:p>
    <w:p w:rsidR="00D40B8C" w:rsidRDefault="00D40B8C" w:rsidP="004B1B2D">
      <w:pPr>
        <w:pStyle w:val="ConsPlusNormal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D40B8C" w:rsidRDefault="00D40B8C" w:rsidP="004B1B2D">
      <w:pPr>
        <w:pStyle w:val="ConsPlusNormal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4B1B2D" w:rsidRPr="005E4CD3" w:rsidRDefault="004B1B2D" w:rsidP="004B1B2D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4B1B2D" w:rsidRDefault="004B1B2D" w:rsidP="004B1B2D">
      <w:pPr>
        <w:pStyle w:val="a3"/>
        <w:spacing w:line="240" w:lineRule="auto"/>
        <w:ind w:left="0" w:firstLine="567"/>
        <w:jc w:val="left"/>
        <w:rPr>
          <w:rFonts w:ascii="Times New Roman" w:hAnsi="Times New Roman" w:cs="Times New Roman"/>
          <w:sz w:val="24"/>
          <w:szCs w:val="24"/>
        </w:rPr>
      </w:pPr>
    </w:p>
    <w:p w:rsidR="004B1B2D" w:rsidRDefault="004B1B2D" w:rsidP="004B1B2D">
      <w:pPr>
        <w:pStyle w:val="a3"/>
        <w:spacing w:line="240" w:lineRule="auto"/>
        <w:ind w:left="1320"/>
        <w:jc w:val="left"/>
        <w:rPr>
          <w:rFonts w:ascii="Times New Roman" w:hAnsi="Times New Roman" w:cs="Times New Roman"/>
          <w:sz w:val="24"/>
          <w:szCs w:val="24"/>
        </w:rPr>
      </w:pPr>
    </w:p>
    <w:p w:rsidR="004B1B2D" w:rsidRDefault="004B1B2D" w:rsidP="004B1B2D">
      <w:pPr>
        <w:pStyle w:val="a3"/>
        <w:spacing w:line="240" w:lineRule="auto"/>
        <w:ind w:left="1320"/>
        <w:jc w:val="left"/>
        <w:rPr>
          <w:rFonts w:ascii="Times New Roman" w:hAnsi="Times New Roman" w:cs="Times New Roman"/>
          <w:sz w:val="24"/>
          <w:szCs w:val="24"/>
        </w:rPr>
      </w:pPr>
    </w:p>
    <w:p w:rsidR="004B1B2D" w:rsidRDefault="004B1B2D" w:rsidP="004B1B2D">
      <w:pPr>
        <w:pStyle w:val="a3"/>
        <w:spacing w:line="240" w:lineRule="auto"/>
        <w:ind w:left="1320"/>
        <w:jc w:val="left"/>
        <w:rPr>
          <w:rFonts w:ascii="Times New Roman" w:hAnsi="Times New Roman" w:cs="Times New Roman"/>
          <w:sz w:val="24"/>
          <w:szCs w:val="24"/>
        </w:rPr>
      </w:pPr>
    </w:p>
    <w:p w:rsidR="004B1B2D" w:rsidRDefault="004B1B2D" w:rsidP="004B1B2D">
      <w:pPr>
        <w:pStyle w:val="a3"/>
        <w:spacing w:line="240" w:lineRule="auto"/>
        <w:ind w:left="1320"/>
        <w:jc w:val="left"/>
        <w:rPr>
          <w:rFonts w:ascii="Times New Roman" w:hAnsi="Times New Roman" w:cs="Times New Roman"/>
          <w:sz w:val="24"/>
          <w:szCs w:val="24"/>
        </w:rPr>
      </w:pPr>
    </w:p>
    <w:p w:rsidR="004B1B2D" w:rsidRDefault="004B1B2D" w:rsidP="004B1B2D">
      <w:pPr>
        <w:pStyle w:val="a3"/>
        <w:spacing w:line="240" w:lineRule="auto"/>
        <w:ind w:left="1320"/>
        <w:jc w:val="left"/>
        <w:rPr>
          <w:rFonts w:ascii="Times New Roman" w:hAnsi="Times New Roman" w:cs="Times New Roman"/>
          <w:sz w:val="24"/>
          <w:szCs w:val="24"/>
        </w:rPr>
      </w:pPr>
    </w:p>
    <w:p w:rsidR="004B1B2D" w:rsidRDefault="004B1B2D" w:rsidP="004B1B2D">
      <w:pPr>
        <w:pStyle w:val="a3"/>
        <w:spacing w:line="240" w:lineRule="auto"/>
        <w:ind w:left="1320"/>
        <w:jc w:val="left"/>
        <w:rPr>
          <w:rFonts w:ascii="Times New Roman" w:hAnsi="Times New Roman" w:cs="Times New Roman"/>
          <w:sz w:val="24"/>
          <w:szCs w:val="24"/>
        </w:rPr>
      </w:pPr>
    </w:p>
    <w:p w:rsidR="004B1B2D" w:rsidRDefault="004B1B2D" w:rsidP="004B1B2D">
      <w:pPr>
        <w:pStyle w:val="a3"/>
        <w:spacing w:line="240" w:lineRule="auto"/>
        <w:ind w:left="1320"/>
        <w:jc w:val="left"/>
        <w:rPr>
          <w:rFonts w:ascii="Times New Roman" w:hAnsi="Times New Roman" w:cs="Times New Roman"/>
          <w:sz w:val="24"/>
          <w:szCs w:val="24"/>
        </w:rPr>
      </w:pPr>
    </w:p>
    <w:p w:rsidR="00330486" w:rsidRDefault="00330486" w:rsidP="004B1B2D">
      <w:pPr>
        <w:pStyle w:val="a3"/>
        <w:spacing w:line="240" w:lineRule="auto"/>
        <w:ind w:left="1320"/>
        <w:jc w:val="left"/>
        <w:rPr>
          <w:rFonts w:ascii="Times New Roman" w:hAnsi="Times New Roman" w:cs="Times New Roman"/>
          <w:sz w:val="24"/>
          <w:szCs w:val="24"/>
        </w:rPr>
      </w:pPr>
    </w:p>
    <w:p w:rsidR="00330486" w:rsidRDefault="00330486" w:rsidP="004B1B2D">
      <w:pPr>
        <w:pStyle w:val="a3"/>
        <w:spacing w:line="240" w:lineRule="auto"/>
        <w:ind w:left="1320"/>
        <w:jc w:val="left"/>
        <w:rPr>
          <w:rFonts w:ascii="Times New Roman" w:hAnsi="Times New Roman" w:cs="Times New Roman"/>
          <w:sz w:val="24"/>
          <w:szCs w:val="24"/>
        </w:rPr>
      </w:pPr>
    </w:p>
    <w:p w:rsidR="00330486" w:rsidRDefault="00330486" w:rsidP="004B1B2D">
      <w:pPr>
        <w:pStyle w:val="a3"/>
        <w:spacing w:line="240" w:lineRule="auto"/>
        <w:ind w:left="1320"/>
        <w:jc w:val="left"/>
        <w:rPr>
          <w:rFonts w:ascii="Times New Roman" w:hAnsi="Times New Roman" w:cs="Times New Roman"/>
          <w:sz w:val="24"/>
          <w:szCs w:val="24"/>
        </w:rPr>
      </w:pPr>
    </w:p>
    <w:p w:rsidR="00330486" w:rsidRDefault="00330486" w:rsidP="004B1B2D">
      <w:pPr>
        <w:pStyle w:val="a3"/>
        <w:spacing w:line="240" w:lineRule="auto"/>
        <w:ind w:left="1320"/>
        <w:jc w:val="left"/>
        <w:rPr>
          <w:rFonts w:ascii="Times New Roman" w:hAnsi="Times New Roman" w:cs="Times New Roman"/>
          <w:sz w:val="24"/>
          <w:szCs w:val="24"/>
        </w:rPr>
      </w:pPr>
    </w:p>
    <w:p w:rsidR="00330486" w:rsidRDefault="00330486" w:rsidP="004B1B2D">
      <w:pPr>
        <w:pStyle w:val="a3"/>
        <w:spacing w:line="240" w:lineRule="auto"/>
        <w:ind w:left="1320"/>
        <w:jc w:val="left"/>
        <w:rPr>
          <w:rFonts w:ascii="Times New Roman" w:hAnsi="Times New Roman" w:cs="Times New Roman"/>
          <w:sz w:val="24"/>
          <w:szCs w:val="24"/>
        </w:rPr>
      </w:pPr>
    </w:p>
    <w:p w:rsidR="00330486" w:rsidRDefault="00330486" w:rsidP="004B1B2D">
      <w:pPr>
        <w:pStyle w:val="a3"/>
        <w:spacing w:line="240" w:lineRule="auto"/>
        <w:ind w:left="1320"/>
        <w:jc w:val="left"/>
        <w:rPr>
          <w:rFonts w:ascii="Times New Roman" w:hAnsi="Times New Roman" w:cs="Times New Roman"/>
          <w:sz w:val="24"/>
          <w:szCs w:val="24"/>
        </w:rPr>
      </w:pPr>
    </w:p>
    <w:p w:rsidR="00330486" w:rsidRDefault="00330486" w:rsidP="004B1B2D">
      <w:pPr>
        <w:pStyle w:val="a3"/>
        <w:spacing w:line="240" w:lineRule="auto"/>
        <w:ind w:left="1320"/>
        <w:jc w:val="left"/>
        <w:rPr>
          <w:rFonts w:ascii="Times New Roman" w:hAnsi="Times New Roman" w:cs="Times New Roman"/>
          <w:sz w:val="24"/>
          <w:szCs w:val="24"/>
        </w:rPr>
      </w:pPr>
    </w:p>
    <w:p w:rsidR="00330486" w:rsidRDefault="00330486" w:rsidP="004B1B2D">
      <w:pPr>
        <w:pStyle w:val="a3"/>
        <w:spacing w:line="240" w:lineRule="auto"/>
        <w:ind w:left="1320"/>
        <w:jc w:val="left"/>
        <w:rPr>
          <w:rFonts w:ascii="Times New Roman" w:hAnsi="Times New Roman" w:cs="Times New Roman"/>
          <w:sz w:val="24"/>
          <w:szCs w:val="24"/>
        </w:rPr>
      </w:pPr>
    </w:p>
    <w:p w:rsidR="00330486" w:rsidRDefault="00330486" w:rsidP="004B1B2D">
      <w:pPr>
        <w:pStyle w:val="a3"/>
        <w:spacing w:line="240" w:lineRule="auto"/>
        <w:ind w:left="1320"/>
        <w:jc w:val="left"/>
        <w:rPr>
          <w:rFonts w:ascii="Times New Roman" w:hAnsi="Times New Roman" w:cs="Times New Roman"/>
          <w:sz w:val="24"/>
          <w:szCs w:val="24"/>
        </w:rPr>
      </w:pPr>
    </w:p>
    <w:p w:rsidR="004B1B2D" w:rsidRDefault="004B1B2D" w:rsidP="004B1B2D">
      <w:pPr>
        <w:pStyle w:val="a3"/>
        <w:spacing w:line="240" w:lineRule="auto"/>
        <w:ind w:left="1320"/>
        <w:jc w:val="left"/>
        <w:rPr>
          <w:rFonts w:ascii="Times New Roman" w:hAnsi="Times New Roman" w:cs="Times New Roman"/>
          <w:sz w:val="24"/>
          <w:szCs w:val="24"/>
        </w:rPr>
      </w:pPr>
    </w:p>
    <w:p w:rsidR="00FA65BD" w:rsidRDefault="00FA65BD" w:rsidP="004B1B2D">
      <w:pPr>
        <w:pStyle w:val="a3"/>
        <w:spacing w:line="240" w:lineRule="auto"/>
        <w:ind w:left="1320"/>
        <w:jc w:val="left"/>
        <w:rPr>
          <w:rFonts w:ascii="Times New Roman" w:hAnsi="Times New Roman" w:cs="Times New Roman"/>
          <w:sz w:val="24"/>
          <w:szCs w:val="24"/>
        </w:rPr>
      </w:pPr>
    </w:p>
    <w:p w:rsidR="004B1B2D" w:rsidRDefault="004B1B2D" w:rsidP="004B1B2D">
      <w:pPr>
        <w:pStyle w:val="a3"/>
        <w:spacing w:line="240" w:lineRule="auto"/>
        <w:ind w:left="1320"/>
        <w:jc w:val="left"/>
        <w:rPr>
          <w:rFonts w:ascii="Times New Roman" w:hAnsi="Times New Roman" w:cs="Times New Roman"/>
          <w:sz w:val="24"/>
          <w:szCs w:val="24"/>
        </w:rPr>
      </w:pPr>
    </w:p>
    <w:p w:rsidR="00FA65BD" w:rsidRDefault="00FA65BD" w:rsidP="00FA65B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Профессиональное образовательное учреждение</w:t>
      </w:r>
    </w:p>
    <w:p w:rsidR="00FA65BD" w:rsidRDefault="00FA65BD" w:rsidP="00FA65B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«Калининская автошкола ДОСААФ» Регионального отделения Общероссийской общественно-государственной организации «Добровольное общество содействия армии, авиации и флоту России» Саратовской области </w:t>
      </w:r>
    </w:p>
    <w:p w:rsidR="004B1B2D" w:rsidRDefault="004B1B2D" w:rsidP="005F72E8">
      <w:pPr>
        <w:pStyle w:val="a3"/>
        <w:pBdr>
          <w:bottom w:val="single" w:sz="12" w:space="1" w:color="auto"/>
        </w:pBdr>
        <w:spacing w:line="240" w:lineRule="auto"/>
        <w:ind w:left="1320"/>
        <w:jc w:val="left"/>
        <w:rPr>
          <w:rFonts w:ascii="Times New Roman" w:hAnsi="Times New Roman" w:cs="Times New Roman"/>
          <w:sz w:val="24"/>
          <w:szCs w:val="24"/>
        </w:rPr>
      </w:pPr>
    </w:p>
    <w:p w:rsidR="004B1B2D" w:rsidRDefault="004B1B2D" w:rsidP="004B1B2D">
      <w:pPr>
        <w:pStyle w:val="a3"/>
        <w:spacing w:line="240" w:lineRule="auto"/>
        <w:ind w:left="1320"/>
        <w:jc w:val="left"/>
        <w:rPr>
          <w:rFonts w:ascii="Times New Roman" w:hAnsi="Times New Roman" w:cs="Times New Roman"/>
          <w:sz w:val="24"/>
          <w:szCs w:val="24"/>
        </w:rPr>
      </w:pPr>
    </w:p>
    <w:p w:rsidR="004B1B2D" w:rsidRDefault="004B1B2D" w:rsidP="004B1B2D">
      <w:pPr>
        <w:pStyle w:val="a3"/>
        <w:spacing w:line="240" w:lineRule="auto"/>
        <w:ind w:left="-142"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1B2D" w:rsidRDefault="004B1B2D" w:rsidP="004B1B2D">
      <w:pPr>
        <w:pStyle w:val="a3"/>
        <w:spacing w:line="240" w:lineRule="auto"/>
        <w:ind w:left="-142"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СИСТЕМА ОЦЕНКИ РЕЗУЛЬТАТОВ ОСВОЕНИЯ ПРОГРАММЫ</w:t>
      </w:r>
    </w:p>
    <w:p w:rsidR="004B1B2D" w:rsidRDefault="004B1B2D" w:rsidP="004B1B2D">
      <w:pPr>
        <w:pStyle w:val="a3"/>
        <w:spacing w:line="240" w:lineRule="auto"/>
        <w:ind w:left="-142"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1B2D" w:rsidRDefault="004B1B2D" w:rsidP="004B1B2D">
      <w:pPr>
        <w:pStyle w:val="a3"/>
        <w:spacing w:line="240" w:lineRule="auto"/>
        <w:ind w:left="-142" w:firstLine="851"/>
        <w:rPr>
          <w:rFonts w:ascii="Times New Roman" w:hAnsi="Times New Roman" w:cs="Times New Roman"/>
          <w:sz w:val="24"/>
          <w:szCs w:val="24"/>
        </w:rPr>
      </w:pPr>
      <w:r w:rsidRPr="00797032">
        <w:rPr>
          <w:rFonts w:ascii="Times New Roman" w:hAnsi="Times New Roman" w:cs="Times New Roman"/>
          <w:sz w:val="24"/>
          <w:szCs w:val="24"/>
        </w:rPr>
        <w:t xml:space="preserve">Оценка результатов освоения проводится в форме внутреннего мониторинга качества образования в </w:t>
      </w:r>
      <w:r>
        <w:rPr>
          <w:rFonts w:ascii="Times New Roman" w:hAnsi="Times New Roman" w:cs="Times New Roman"/>
          <w:sz w:val="24"/>
          <w:szCs w:val="24"/>
        </w:rPr>
        <w:t>отношении: соответствия результатов освоения программы заявленным целям и планируемым результатам обучения; соответствия процесса организации и осуществления процесса обучения установленным требованиям к структуре, порядку и условиям реализации программ; способности организации результативно и эффективно выполнять деятельность по предоставлению образовательных услуг.</w:t>
      </w:r>
    </w:p>
    <w:p w:rsidR="004B1B2D" w:rsidRDefault="004B1B2D" w:rsidP="004B1B2D">
      <w:pPr>
        <w:pStyle w:val="a3"/>
        <w:spacing w:line="240" w:lineRule="auto"/>
        <w:ind w:left="-142"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Оценка знаний и умений слушателей проводится в соответствии с Порядком организации и осуществления образовательной деятельности по основным программам профессионального обучения (утв. Приказом Минобразования России от 18.04.2013 г № 292).</w:t>
      </w:r>
    </w:p>
    <w:p w:rsidR="004B1B2D" w:rsidRDefault="004B1B2D" w:rsidP="004B1B2D">
      <w:pPr>
        <w:pStyle w:val="a3"/>
        <w:spacing w:line="240" w:lineRule="auto"/>
        <w:ind w:left="-142"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процессе изучения каждой дисциплины выполняются самостоятельные или контрольные работы, проводится промежуточная и итоговая аттестация в форме тестов, устных опросов и практических занятий.</w:t>
      </w:r>
    </w:p>
    <w:p w:rsidR="004B1B2D" w:rsidRPr="0098472C" w:rsidRDefault="004B1B2D" w:rsidP="004B1B2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8472C">
        <w:rPr>
          <w:rFonts w:ascii="Times New Roman" w:hAnsi="Times New Roman" w:cs="Times New Roman"/>
          <w:sz w:val="24"/>
          <w:szCs w:val="24"/>
        </w:rPr>
        <w:t>Профессиональная подготовка завершается итоговой аттестацией в форме квалификационного экзамена. Квалификационный экзамен включает в себя практическую квалификационную работу и проверку теоретических знаний. Лица, получившие по итогам промежуточной аттестации неудовлетворительную оценку, к сдаче квалификационного экзамена не допускаются.</w:t>
      </w:r>
    </w:p>
    <w:p w:rsidR="004B1B2D" w:rsidRPr="0098472C" w:rsidRDefault="004B1B2D" w:rsidP="004B1B2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8472C">
        <w:rPr>
          <w:rFonts w:ascii="Times New Roman" w:hAnsi="Times New Roman" w:cs="Times New Roman"/>
          <w:sz w:val="24"/>
          <w:szCs w:val="24"/>
        </w:rPr>
        <w:t>Проверка теоретических знаний при проведении квалификационного экзамена проводится по предметам:</w:t>
      </w:r>
    </w:p>
    <w:p w:rsidR="004B1B2D" w:rsidRPr="0098472C" w:rsidRDefault="004B1B2D" w:rsidP="004B1B2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8472C">
        <w:rPr>
          <w:rFonts w:ascii="Times New Roman" w:hAnsi="Times New Roman" w:cs="Times New Roman"/>
          <w:sz w:val="24"/>
          <w:szCs w:val="24"/>
        </w:rPr>
        <w:t>"Основы законодательства в сфере дорожного движения";</w:t>
      </w:r>
    </w:p>
    <w:p w:rsidR="004B1B2D" w:rsidRPr="0098472C" w:rsidRDefault="004B1B2D" w:rsidP="004B1B2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8472C">
        <w:rPr>
          <w:rFonts w:ascii="Times New Roman" w:hAnsi="Times New Roman" w:cs="Times New Roman"/>
          <w:sz w:val="24"/>
          <w:szCs w:val="24"/>
        </w:rPr>
        <w:t>"Устройство и техническое обслуживание транспортных средств категории "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98472C">
        <w:rPr>
          <w:rFonts w:ascii="Times New Roman" w:hAnsi="Times New Roman" w:cs="Times New Roman"/>
          <w:sz w:val="24"/>
          <w:szCs w:val="24"/>
        </w:rPr>
        <w:t>" как объектов управления";</w:t>
      </w:r>
    </w:p>
    <w:p w:rsidR="004B1B2D" w:rsidRDefault="004B1B2D" w:rsidP="004B1B2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8472C">
        <w:rPr>
          <w:rFonts w:ascii="Times New Roman" w:hAnsi="Times New Roman" w:cs="Times New Roman"/>
          <w:sz w:val="24"/>
          <w:szCs w:val="24"/>
        </w:rPr>
        <w:t>"Основы управления транспортными средствами категории "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98472C">
        <w:rPr>
          <w:rFonts w:ascii="Times New Roman" w:hAnsi="Times New Roman" w:cs="Times New Roman"/>
          <w:sz w:val="24"/>
          <w:szCs w:val="24"/>
        </w:rPr>
        <w:t>".</w:t>
      </w:r>
    </w:p>
    <w:p w:rsidR="004B1B2D" w:rsidRPr="0098472C" w:rsidRDefault="004B1B2D" w:rsidP="004B1B2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«Организация и выполнение пассажирских перевозок автомобильным транспортом»</w:t>
      </w:r>
    </w:p>
    <w:p w:rsidR="004B1B2D" w:rsidRPr="009666A7" w:rsidRDefault="004B1B2D" w:rsidP="004B1B2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666A7">
        <w:rPr>
          <w:rFonts w:ascii="Times New Roman" w:hAnsi="Times New Roman" w:cs="Times New Roman"/>
          <w:sz w:val="24"/>
          <w:szCs w:val="24"/>
        </w:rPr>
        <w:t>Промежуточная аттестация и проверка теоретических знаний при проведении квалификационного экзамена проводятся с использованием материалов, утверждаемых руководителем организации, осуществляющей образовательную деятельность.</w:t>
      </w:r>
    </w:p>
    <w:p w:rsidR="004B1B2D" w:rsidRPr="009D3853" w:rsidRDefault="004B1B2D" w:rsidP="004B1B2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D3853">
        <w:rPr>
          <w:rFonts w:ascii="Times New Roman" w:hAnsi="Times New Roman" w:cs="Times New Roman"/>
          <w:sz w:val="24"/>
          <w:szCs w:val="24"/>
        </w:rPr>
        <w:t>Практическая квалификационная работа при проведении квалификационного экзамена состоит из двух этапов. На первом этапе проверяются первоначальные навыки управления транспортным средством категории "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9D3853">
        <w:rPr>
          <w:rFonts w:ascii="Times New Roman" w:hAnsi="Times New Roman" w:cs="Times New Roman"/>
          <w:sz w:val="24"/>
          <w:szCs w:val="24"/>
        </w:rPr>
        <w:t>" на закрытой площадке или автодроме. На втором этапе осуществляется проверка навыков управления транспортным средством категории "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9D3853">
        <w:rPr>
          <w:rFonts w:ascii="Times New Roman" w:hAnsi="Times New Roman" w:cs="Times New Roman"/>
          <w:sz w:val="24"/>
          <w:szCs w:val="24"/>
        </w:rPr>
        <w:t>" в условиях дорожного движения.</w:t>
      </w:r>
    </w:p>
    <w:p w:rsidR="004B1B2D" w:rsidRPr="009D3853" w:rsidRDefault="004B1B2D" w:rsidP="004B1B2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D3853">
        <w:rPr>
          <w:rFonts w:ascii="Times New Roman" w:hAnsi="Times New Roman" w:cs="Times New Roman"/>
          <w:sz w:val="24"/>
          <w:szCs w:val="24"/>
        </w:rPr>
        <w:t>Результаты квалификационного экзамена оформляются протоколом. По результатам квалификационного экзамена выдается сви</w:t>
      </w:r>
      <w:r>
        <w:rPr>
          <w:rFonts w:ascii="Times New Roman" w:hAnsi="Times New Roman" w:cs="Times New Roman"/>
          <w:sz w:val="24"/>
          <w:szCs w:val="24"/>
        </w:rPr>
        <w:t>детельство о профессии водителя</w:t>
      </w:r>
      <w:r w:rsidRPr="009D3853">
        <w:rPr>
          <w:rFonts w:ascii="Times New Roman" w:hAnsi="Times New Roman" w:cs="Times New Roman"/>
          <w:sz w:val="24"/>
          <w:szCs w:val="24"/>
        </w:rPr>
        <w:t>.</w:t>
      </w:r>
    </w:p>
    <w:p w:rsidR="004B1B2D" w:rsidRPr="009666A7" w:rsidRDefault="004B1B2D" w:rsidP="004B1B2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666A7">
        <w:rPr>
          <w:rFonts w:ascii="Times New Roman" w:hAnsi="Times New Roman" w:cs="Times New Roman"/>
          <w:sz w:val="24"/>
          <w:szCs w:val="24"/>
        </w:rPr>
        <w:t>Индивидуальный учет результатов освоения обучающимися образовательных программ, а также хранение в архивах информации об этих результатах осуществляются организацией на бумажных и  электронных носителях.</w:t>
      </w:r>
    </w:p>
    <w:p w:rsidR="004B1B2D" w:rsidRDefault="004B1B2D" w:rsidP="004B1B2D">
      <w:pPr>
        <w:pStyle w:val="a3"/>
        <w:spacing w:line="240" w:lineRule="auto"/>
        <w:ind w:left="-142" w:firstLine="851"/>
        <w:rPr>
          <w:rFonts w:ascii="Times New Roman" w:hAnsi="Times New Roman" w:cs="Times New Roman"/>
          <w:sz w:val="24"/>
          <w:szCs w:val="24"/>
        </w:rPr>
      </w:pPr>
    </w:p>
    <w:p w:rsidR="004B1B2D" w:rsidRDefault="004B1B2D" w:rsidP="004B1B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1B2D" w:rsidRDefault="004B1B2D" w:rsidP="004B1B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1B2D" w:rsidRDefault="004B1B2D" w:rsidP="004B1B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0486" w:rsidRDefault="00330486" w:rsidP="004B1B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0B8C" w:rsidRDefault="00D40B8C" w:rsidP="004B1B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72E8" w:rsidRDefault="005F72E8" w:rsidP="004B1B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72E8" w:rsidRDefault="005F72E8" w:rsidP="004B1B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65BD" w:rsidRDefault="00FA65BD" w:rsidP="00FA65B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Профессиональное образовательное учреждение</w:t>
      </w:r>
    </w:p>
    <w:p w:rsidR="00FA65BD" w:rsidRDefault="00FA65BD" w:rsidP="00FA65B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«Калининская автошкола ДОСААФ» Регионального отделения Общероссийской общественно-государственной организации «Добровольное общество содействия армии, авиации и флоту России» Саратовской области </w:t>
      </w:r>
    </w:p>
    <w:p w:rsidR="004B1B2D" w:rsidRDefault="004B1B2D" w:rsidP="004B1B2D">
      <w:pPr>
        <w:pStyle w:val="a3"/>
        <w:spacing w:line="240" w:lineRule="auto"/>
        <w:ind w:left="1320"/>
        <w:jc w:val="left"/>
        <w:rPr>
          <w:rFonts w:ascii="Times New Roman" w:hAnsi="Times New Roman" w:cs="Times New Roman"/>
          <w:sz w:val="24"/>
          <w:szCs w:val="24"/>
        </w:rPr>
      </w:pPr>
    </w:p>
    <w:p w:rsidR="004B1B2D" w:rsidRDefault="004B1B2D" w:rsidP="004B1B2D">
      <w:pPr>
        <w:pStyle w:val="a3"/>
        <w:spacing w:line="240" w:lineRule="auto"/>
        <w:ind w:left="-142" w:firstLine="851"/>
        <w:rPr>
          <w:rFonts w:ascii="Times New Roman" w:hAnsi="Times New Roman" w:cs="Times New Roman"/>
          <w:sz w:val="24"/>
          <w:szCs w:val="24"/>
        </w:rPr>
      </w:pPr>
    </w:p>
    <w:p w:rsidR="004B1B2D" w:rsidRDefault="004B1B2D" w:rsidP="004B1B2D">
      <w:pPr>
        <w:pStyle w:val="a3"/>
        <w:spacing w:line="240" w:lineRule="auto"/>
        <w:ind w:left="-142" w:firstLine="851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УЧЕБНО-МЕТОДИЧЕСКИЕ МАТЕРИАЛЫ, ОБЕСПЕЧИВАЮЩИЕ РЕАЛИЗАЦИЮ ПРОГРАММЫ</w:t>
      </w:r>
    </w:p>
    <w:p w:rsidR="004B1B2D" w:rsidRDefault="004B1B2D" w:rsidP="004B1B2D">
      <w:pPr>
        <w:pStyle w:val="ConsPlusNormal"/>
        <w:ind w:firstLine="540"/>
        <w:jc w:val="both"/>
      </w:pPr>
    </w:p>
    <w:p w:rsidR="004B1B2D" w:rsidRDefault="004B1B2D" w:rsidP="004B1B2D">
      <w:pPr>
        <w:pStyle w:val="ConsPlusNormal"/>
        <w:ind w:firstLine="540"/>
        <w:jc w:val="both"/>
      </w:pPr>
    </w:p>
    <w:p w:rsidR="004B1B2D" w:rsidRPr="009D3853" w:rsidRDefault="004B1B2D" w:rsidP="004B1B2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D3853">
        <w:rPr>
          <w:rFonts w:ascii="Times New Roman" w:hAnsi="Times New Roman" w:cs="Times New Roman"/>
          <w:sz w:val="24"/>
          <w:szCs w:val="24"/>
        </w:rPr>
        <w:t>Учебно-методические материалы представлены:</w:t>
      </w:r>
    </w:p>
    <w:p w:rsidR="004B1B2D" w:rsidRPr="009D3853" w:rsidRDefault="004B1B2D" w:rsidP="004B1B2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D3853">
        <w:rPr>
          <w:rFonts w:ascii="Times New Roman" w:hAnsi="Times New Roman" w:cs="Times New Roman"/>
          <w:sz w:val="24"/>
          <w:szCs w:val="24"/>
        </w:rPr>
        <w:t>примерной программой переподготовки водителей транспортных средств с категории "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9D3853">
        <w:rPr>
          <w:rFonts w:ascii="Times New Roman" w:hAnsi="Times New Roman" w:cs="Times New Roman"/>
          <w:sz w:val="24"/>
          <w:szCs w:val="24"/>
        </w:rPr>
        <w:t>" на категорию "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9D3853">
        <w:rPr>
          <w:rFonts w:ascii="Times New Roman" w:hAnsi="Times New Roman" w:cs="Times New Roman"/>
          <w:sz w:val="24"/>
          <w:szCs w:val="24"/>
        </w:rPr>
        <w:t>", утвержденной в установленном порядке;</w:t>
      </w:r>
    </w:p>
    <w:p w:rsidR="004B1B2D" w:rsidRPr="009D3853" w:rsidRDefault="006D7390" w:rsidP="004B1B2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рабочей </w:t>
      </w:r>
      <w:r w:rsidR="004B1B2D" w:rsidRPr="009D3853">
        <w:rPr>
          <w:rFonts w:ascii="Times New Roman" w:hAnsi="Times New Roman" w:cs="Times New Roman"/>
          <w:sz w:val="24"/>
          <w:szCs w:val="24"/>
        </w:rPr>
        <w:t xml:space="preserve">программой переподготовки водителей </w:t>
      </w:r>
      <w:r>
        <w:rPr>
          <w:rFonts w:ascii="Times New Roman" w:hAnsi="Times New Roman" w:cs="Times New Roman"/>
          <w:sz w:val="24"/>
          <w:szCs w:val="24"/>
        </w:rPr>
        <w:t>автомобиля</w:t>
      </w:r>
      <w:r w:rsidR="004B1B2D" w:rsidRPr="009D3853">
        <w:rPr>
          <w:rFonts w:ascii="Times New Roman" w:hAnsi="Times New Roman" w:cs="Times New Roman"/>
          <w:sz w:val="24"/>
          <w:szCs w:val="24"/>
        </w:rPr>
        <w:t xml:space="preserve"> с категории "</w:t>
      </w:r>
      <w:r w:rsidR="004B1B2D">
        <w:rPr>
          <w:rFonts w:ascii="Times New Roman" w:hAnsi="Times New Roman" w:cs="Times New Roman"/>
          <w:sz w:val="24"/>
          <w:szCs w:val="24"/>
        </w:rPr>
        <w:t>С</w:t>
      </w:r>
      <w:r w:rsidR="004B1B2D" w:rsidRPr="009D3853">
        <w:rPr>
          <w:rFonts w:ascii="Times New Roman" w:hAnsi="Times New Roman" w:cs="Times New Roman"/>
          <w:sz w:val="24"/>
          <w:szCs w:val="24"/>
        </w:rPr>
        <w:t>" на категорию "</w:t>
      </w:r>
      <w:r w:rsidR="004B1B2D">
        <w:rPr>
          <w:rFonts w:ascii="Times New Roman" w:hAnsi="Times New Roman" w:cs="Times New Roman"/>
          <w:sz w:val="24"/>
          <w:szCs w:val="24"/>
        </w:rPr>
        <w:t>В</w:t>
      </w:r>
      <w:r w:rsidR="004B1B2D" w:rsidRPr="009D3853">
        <w:rPr>
          <w:rFonts w:ascii="Times New Roman" w:hAnsi="Times New Roman" w:cs="Times New Roman"/>
          <w:sz w:val="24"/>
          <w:szCs w:val="24"/>
        </w:rPr>
        <w:t>", согласованной с Госавтоинспекц</w:t>
      </w:r>
      <w:r w:rsidR="006A27ED">
        <w:rPr>
          <w:rFonts w:ascii="Times New Roman" w:hAnsi="Times New Roman" w:cs="Times New Roman"/>
          <w:sz w:val="24"/>
          <w:szCs w:val="24"/>
        </w:rPr>
        <w:t>ией и утвержденной начальником учреждения</w:t>
      </w:r>
      <w:r w:rsidR="004B1B2D" w:rsidRPr="009D3853">
        <w:rPr>
          <w:rFonts w:ascii="Times New Roman" w:hAnsi="Times New Roman" w:cs="Times New Roman"/>
          <w:sz w:val="24"/>
          <w:szCs w:val="24"/>
        </w:rPr>
        <w:t>, осуществляющей образовательную деятельность;</w:t>
      </w:r>
    </w:p>
    <w:p w:rsidR="004B1B2D" w:rsidRPr="009D3853" w:rsidRDefault="004B1B2D" w:rsidP="004B1B2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D3853">
        <w:rPr>
          <w:rFonts w:ascii="Times New Roman" w:hAnsi="Times New Roman" w:cs="Times New Roman"/>
          <w:sz w:val="24"/>
          <w:szCs w:val="24"/>
        </w:rPr>
        <w:t>методическими рекомендациями по организации образовательного процесса, утвержд</w:t>
      </w:r>
      <w:r w:rsidR="006A27ED">
        <w:rPr>
          <w:rFonts w:ascii="Times New Roman" w:hAnsi="Times New Roman" w:cs="Times New Roman"/>
          <w:sz w:val="24"/>
          <w:szCs w:val="24"/>
        </w:rPr>
        <w:t>енными начальником учреждения</w:t>
      </w:r>
      <w:r w:rsidRPr="009D3853">
        <w:rPr>
          <w:rFonts w:ascii="Times New Roman" w:hAnsi="Times New Roman" w:cs="Times New Roman"/>
          <w:sz w:val="24"/>
          <w:szCs w:val="24"/>
        </w:rPr>
        <w:t>, осуществляющей образовательную деятельность;</w:t>
      </w:r>
    </w:p>
    <w:p w:rsidR="004B1B2D" w:rsidRPr="009D3853" w:rsidRDefault="004B1B2D" w:rsidP="004B1B2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D3853">
        <w:rPr>
          <w:rFonts w:ascii="Times New Roman" w:hAnsi="Times New Roman" w:cs="Times New Roman"/>
          <w:sz w:val="24"/>
          <w:szCs w:val="24"/>
        </w:rPr>
        <w:t>материалами для проведения промежуточной и итоговой аттестации обучающихся, утвержд</w:t>
      </w:r>
      <w:r w:rsidR="006A27ED">
        <w:rPr>
          <w:rFonts w:ascii="Times New Roman" w:hAnsi="Times New Roman" w:cs="Times New Roman"/>
          <w:sz w:val="24"/>
          <w:szCs w:val="24"/>
        </w:rPr>
        <w:t>енными начальником учреждения</w:t>
      </w:r>
      <w:r w:rsidRPr="009D3853">
        <w:rPr>
          <w:rFonts w:ascii="Times New Roman" w:hAnsi="Times New Roman" w:cs="Times New Roman"/>
          <w:sz w:val="24"/>
          <w:szCs w:val="24"/>
        </w:rPr>
        <w:t>, осуществляющей образовательную деятельность.</w:t>
      </w:r>
    </w:p>
    <w:p w:rsidR="006A27ED" w:rsidRDefault="006A27ED" w:rsidP="00CD3FE6">
      <w:pPr>
        <w:pStyle w:val="a3"/>
        <w:spacing w:line="240" w:lineRule="auto"/>
        <w:ind w:left="-142" w:firstLine="851"/>
        <w:rPr>
          <w:rFonts w:ascii="Times New Roman" w:hAnsi="Times New Roman" w:cs="Times New Roman"/>
          <w:sz w:val="24"/>
          <w:szCs w:val="24"/>
        </w:rPr>
      </w:pPr>
    </w:p>
    <w:p w:rsidR="00CD3FE6" w:rsidRPr="006A27ED" w:rsidRDefault="00CD3FE6" w:rsidP="00CD3FE6">
      <w:pPr>
        <w:pStyle w:val="a3"/>
        <w:spacing w:line="240" w:lineRule="auto"/>
        <w:ind w:left="-142" w:firstLine="851"/>
        <w:rPr>
          <w:rFonts w:ascii="Times New Roman" w:hAnsi="Times New Roman" w:cs="Times New Roman"/>
          <w:b/>
          <w:sz w:val="24"/>
          <w:szCs w:val="24"/>
        </w:rPr>
      </w:pPr>
      <w:r w:rsidRPr="006A27ED">
        <w:rPr>
          <w:rFonts w:ascii="Times New Roman" w:hAnsi="Times New Roman" w:cs="Times New Roman"/>
          <w:b/>
          <w:sz w:val="24"/>
          <w:szCs w:val="24"/>
        </w:rPr>
        <w:t>Литература:</w:t>
      </w:r>
    </w:p>
    <w:p w:rsidR="00CD3FE6" w:rsidRDefault="00CD3FE6" w:rsidP="00CD3FE6">
      <w:pPr>
        <w:pStyle w:val="a3"/>
        <w:numPr>
          <w:ilvl w:val="0"/>
          <w:numId w:val="7"/>
        </w:numPr>
        <w:spacing w:line="240" w:lineRule="auto"/>
        <w:ind w:left="142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А.В. Семагин. Правовые основы деятельности водителя – М.: Издательский центр «Академия»</w:t>
      </w:r>
    </w:p>
    <w:p w:rsidR="00CD3FE6" w:rsidRDefault="00CD3FE6" w:rsidP="00CD3FE6">
      <w:pPr>
        <w:pStyle w:val="a3"/>
        <w:numPr>
          <w:ilvl w:val="0"/>
          <w:numId w:val="7"/>
        </w:numPr>
        <w:spacing w:line="240" w:lineRule="auto"/>
        <w:ind w:left="142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И.В. Усольцев. Психологические основы безопасного управления транспортным средством – М.: Автополис-плюс, 2009.</w:t>
      </w:r>
    </w:p>
    <w:p w:rsidR="00CD3FE6" w:rsidRDefault="00CD3FE6" w:rsidP="00CD3FE6">
      <w:pPr>
        <w:pStyle w:val="a3"/>
        <w:numPr>
          <w:ilvl w:val="0"/>
          <w:numId w:val="7"/>
        </w:numPr>
        <w:spacing w:line="240" w:lineRule="auto"/>
        <w:ind w:left="142" w:firstLine="567"/>
        <w:rPr>
          <w:rFonts w:ascii="Times New Roman" w:hAnsi="Times New Roman" w:cs="Times New Roman"/>
          <w:sz w:val="24"/>
          <w:szCs w:val="24"/>
        </w:rPr>
      </w:pPr>
      <w:r w:rsidRPr="00CD3FE6">
        <w:rPr>
          <w:rFonts w:ascii="Times New Roman" w:hAnsi="Times New Roman" w:cs="Times New Roman"/>
          <w:sz w:val="24"/>
          <w:szCs w:val="24"/>
        </w:rPr>
        <w:t xml:space="preserve">И.Л.Семенов. Учебник по устройству легкового автомобиля. – М.: </w:t>
      </w:r>
      <w:r>
        <w:rPr>
          <w:rFonts w:ascii="Times New Roman" w:hAnsi="Times New Roman" w:cs="Times New Roman"/>
          <w:sz w:val="24"/>
          <w:szCs w:val="24"/>
        </w:rPr>
        <w:t>ООО «Мир Автокниг»,2012</w:t>
      </w:r>
    </w:p>
    <w:p w:rsidR="00CD3FE6" w:rsidRPr="00CD3FE6" w:rsidRDefault="00CD3FE6" w:rsidP="00CD3FE6">
      <w:pPr>
        <w:pStyle w:val="a3"/>
        <w:numPr>
          <w:ilvl w:val="0"/>
          <w:numId w:val="7"/>
        </w:numPr>
        <w:spacing w:line="240" w:lineRule="auto"/>
        <w:ind w:left="142" w:firstLine="567"/>
        <w:rPr>
          <w:rFonts w:ascii="Times New Roman" w:hAnsi="Times New Roman" w:cs="Times New Roman"/>
          <w:sz w:val="24"/>
          <w:szCs w:val="24"/>
        </w:rPr>
      </w:pPr>
      <w:r w:rsidRPr="00CD3FE6">
        <w:rPr>
          <w:rFonts w:ascii="Times New Roman" w:hAnsi="Times New Roman" w:cs="Times New Roman"/>
          <w:sz w:val="24"/>
          <w:szCs w:val="24"/>
        </w:rPr>
        <w:t>Памятка водителю по безопасному вождению автомобиля – М.: ФАУ «Отрасл</w:t>
      </w:r>
      <w:r w:rsidR="006D7390">
        <w:rPr>
          <w:rFonts w:ascii="Times New Roman" w:hAnsi="Times New Roman" w:cs="Times New Roman"/>
          <w:sz w:val="24"/>
          <w:szCs w:val="24"/>
        </w:rPr>
        <w:t>е</w:t>
      </w:r>
      <w:r w:rsidRPr="00CD3FE6">
        <w:rPr>
          <w:rFonts w:ascii="Times New Roman" w:hAnsi="Times New Roman" w:cs="Times New Roman"/>
          <w:sz w:val="24"/>
          <w:szCs w:val="24"/>
        </w:rPr>
        <w:t>вой научно-методический центр», 2013.</w:t>
      </w:r>
    </w:p>
    <w:p w:rsidR="00CD3FE6" w:rsidRDefault="00CD3FE6" w:rsidP="00CD3FE6">
      <w:pPr>
        <w:pStyle w:val="a3"/>
        <w:numPr>
          <w:ilvl w:val="0"/>
          <w:numId w:val="7"/>
        </w:numPr>
        <w:spacing w:line="240" w:lineRule="auto"/>
        <w:ind w:left="142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Требования к техническому состоянию автотранспортных средств. Учебное пособие – М.: ФАУ «Отраслвой научно-методический центр», 2010.</w:t>
      </w:r>
    </w:p>
    <w:p w:rsidR="00CD3FE6" w:rsidRDefault="00CD3FE6" w:rsidP="00CD3FE6">
      <w:pPr>
        <w:pStyle w:val="a3"/>
        <w:numPr>
          <w:ilvl w:val="0"/>
          <w:numId w:val="7"/>
        </w:numPr>
        <w:spacing w:line="240" w:lineRule="auto"/>
        <w:ind w:left="142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С.Ф.Зеленин. Безопасность дорожного движения – М.: ООО «Мир Автокниг»,2012</w:t>
      </w:r>
    </w:p>
    <w:p w:rsidR="00CD3FE6" w:rsidRDefault="00CD3FE6" w:rsidP="00CD3FE6">
      <w:pPr>
        <w:pStyle w:val="a3"/>
        <w:numPr>
          <w:ilvl w:val="0"/>
          <w:numId w:val="7"/>
        </w:numPr>
        <w:spacing w:line="240" w:lineRule="auto"/>
        <w:ind w:left="142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А.Е.Захарова Азбука спасения при дорожно-транспортных происшествиях. Практическое пособие. – М.ир Автокниг, 2014</w:t>
      </w:r>
    </w:p>
    <w:p w:rsidR="00CD3FE6" w:rsidRPr="00B1080B" w:rsidRDefault="00B973D0" w:rsidP="00CD3FE6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Интерактивная м</w:t>
      </w:r>
      <w:r w:rsidR="00CD3FE6">
        <w:rPr>
          <w:rFonts w:ascii="Times New Roman" w:hAnsi="Times New Roman" w:cs="Times New Roman"/>
          <w:sz w:val="24"/>
          <w:szCs w:val="24"/>
        </w:rPr>
        <w:t>ультимедийная программа для  подготовки водителей транспортных средств</w:t>
      </w:r>
      <w:r>
        <w:rPr>
          <w:rFonts w:ascii="Times New Roman" w:hAnsi="Times New Roman" w:cs="Times New Roman"/>
          <w:sz w:val="24"/>
          <w:szCs w:val="24"/>
        </w:rPr>
        <w:t xml:space="preserve"> (полный теоретический курс)</w:t>
      </w:r>
      <w:r w:rsidR="00CD3FE6">
        <w:rPr>
          <w:rFonts w:ascii="Times New Roman" w:hAnsi="Times New Roman" w:cs="Times New Roman"/>
          <w:sz w:val="24"/>
          <w:szCs w:val="24"/>
        </w:rPr>
        <w:t xml:space="preserve">.- </w:t>
      </w:r>
      <w:r>
        <w:rPr>
          <w:rFonts w:ascii="Times New Roman" w:hAnsi="Times New Roman" w:cs="Times New Roman"/>
          <w:sz w:val="24"/>
          <w:szCs w:val="24"/>
        </w:rPr>
        <w:t>«Автополис-медиа»</w:t>
      </w:r>
      <w:r w:rsidR="00CD3FE6">
        <w:rPr>
          <w:rFonts w:ascii="Times New Roman" w:hAnsi="Times New Roman" w:cs="Times New Roman"/>
          <w:sz w:val="24"/>
          <w:szCs w:val="24"/>
        </w:rPr>
        <w:t>, 201</w:t>
      </w:r>
      <w:r>
        <w:rPr>
          <w:rFonts w:ascii="Times New Roman" w:hAnsi="Times New Roman" w:cs="Times New Roman"/>
          <w:sz w:val="24"/>
          <w:szCs w:val="24"/>
        </w:rPr>
        <w:t>4</w:t>
      </w:r>
      <w:r w:rsidR="00CD3FE6">
        <w:rPr>
          <w:rFonts w:ascii="Times New Roman" w:hAnsi="Times New Roman" w:cs="Times New Roman"/>
          <w:sz w:val="24"/>
          <w:szCs w:val="24"/>
        </w:rPr>
        <w:t>.</w:t>
      </w:r>
    </w:p>
    <w:p w:rsidR="00CD3FE6" w:rsidRPr="00B1080B" w:rsidRDefault="00CD3FE6" w:rsidP="00CD3FE6">
      <w:pPr>
        <w:pStyle w:val="a3"/>
        <w:spacing w:line="240" w:lineRule="auto"/>
        <w:ind w:left="-142" w:firstLine="851"/>
        <w:rPr>
          <w:rFonts w:ascii="Times New Roman" w:hAnsi="Times New Roman" w:cs="Times New Roman"/>
          <w:sz w:val="24"/>
          <w:szCs w:val="24"/>
        </w:rPr>
      </w:pPr>
    </w:p>
    <w:p w:rsidR="004B1B2D" w:rsidRPr="009D3853" w:rsidRDefault="004B1B2D" w:rsidP="004B1B2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4B1B2D" w:rsidRDefault="004B1B2D" w:rsidP="004B1B2D">
      <w:pPr>
        <w:pStyle w:val="a3"/>
        <w:spacing w:line="240" w:lineRule="auto"/>
        <w:ind w:left="-142" w:firstLine="85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1B2D" w:rsidRDefault="004B1B2D" w:rsidP="00CD763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1B2D" w:rsidRDefault="004B1B2D" w:rsidP="00CD763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1B2D" w:rsidRDefault="004B1B2D" w:rsidP="00CD763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1B2D" w:rsidRDefault="004B1B2D" w:rsidP="00CD763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1B2D" w:rsidRDefault="004B1B2D" w:rsidP="00CD763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1B2D" w:rsidRDefault="004B1B2D" w:rsidP="00CD763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1B2D" w:rsidRDefault="004B1B2D" w:rsidP="00CD763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1B2D" w:rsidRDefault="004B1B2D" w:rsidP="00CD763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1B2D" w:rsidRDefault="004B1B2D" w:rsidP="00CD763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1B2D" w:rsidRDefault="004B1B2D" w:rsidP="00CD763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1B2D" w:rsidRDefault="004B1B2D" w:rsidP="00CD763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4B1B2D" w:rsidSect="00D40B8C">
      <w:pgSz w:w="11906" w:h="16838" w:code="9"/>
      <w:pgMar w:top="1134" w:right="849" w:bottom="851" w:left="1134" w:header="720" w:footer="720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5B12" w:rsidRPr="008C0E14" w:rsidRDefault="00165B12" w:rsidP="008C0E14">
      <w:pPr>
        <w:pStyle w:val="ConsPlusNormal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separator/>
      </w:r>
    </w:p>
  </w:endnote>
  <w:endnote w:type="continuationSeparator" w:id="1">
    <w:p w:rsidR="00165B12" w:rsidRPr="008C0E14" w:rsidRDefault="00165B12" w:rsidP="008C0E14">
      <w:pPr>
        <w:pStyle w:val="ConsPlusNormal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5B12" w:rsidRPr="008C0E14" w:rsidRDefault="00165B12" w:rsidP="008C0E14">
      <w:pPr>
        <w:pStyle w:val="ConsPlusNormal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separator/>
      </w:r>
    </w:p>
  </w:footnote>
  <w:footnote w:type="continuationSeparator" w:id="1">
    <w:p w:rsidR="00165B12" w:rsidRPr="008C0E14" w:rsidRDefault="00165B12" w:rsidP="008C0E14">
      <w:pPr>
        <w:pStyle w:val="ConsPlusNormal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31183E"/>
    <w:multiLevelType w:val="hybridMultilevel"/>
    <w:tmpl w:val="C8840F06"/>
    <w:lvl w:ilvl="0" w:tplc="8FEA75E2">
      <w:start w:val="1"/>
      <w:numFmt w:val="upperRoman"/>
      <w:lvlText w:val="%1."/>
      <w:lvlJc w:val="left"/>
      <w:pPr>
        <w:ind w:left="435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710" w:hanging="360"/>
      </w:pPr>
    </w:lvl>
    <w:lvl w:ilvl="2" w:tplc="0419001B" w:tentative="1">
      <w:start w:val="1"/>
      <w:numFmt w:val="lowerRoman"/>
      <w:lvlText w:val="%3."/>
      <w:lvlJc w:val="right"/>
      <w:pPr>
        <w:ind w:left="5430" w:hanging="180"/>
      </w:pPr>
    </w:lvl>
    <w:lvl w:ilvl="3" w:tplc="0419000F" w:tentative="1">
      <w:start w:val="1"/>
      <w:numFmt w:val="decimal"/>
      <w:lvlText w:val="%4."/>
      <w:lvlJc w:val="left"/>
      <w:pPr>
        <w:ind w:left="6150" w:hanging="360"/>
      </w:pPr>
    </w:lvl>
    <w:lvl w:ilvl="4" w:tplc="04190019" w:tentative="1">
      <w:start w:val="1"/>
      <w:numFmt w:val="lowerLetter"/>
      <w:lvlText w:val="%5."/>
      <w:lvlJc w:val="left"/>
      <w:pPr>
        <w:ind w:left="6870" w:hanging="360"/>
      </w:pPr>
    </w:lvl>
    <w:lvl w:ilvl="5" w:tplc="0419001B" w:tentative="1">
      <w:start w:val="1"/>
      <w:numFmt w:val="lowerRoman"/>
      <w:lvlText w:val="%6."/>
      <w:lvlJc w:val="right"/>
      <w:pPr>
        <w:ind w:left="7590" w:hanging="180"/>
      </w:pPr>
    </w:lvl>
    <w:lvl w:ilvl="6" w:tplc="0419000F" w:tentative="1">
      <w:start w:val="1"/>
      <w:numFmt w:val="decimal"/>
      <w:lvlText w:val="%7."/>
      <w:lvlJc w:val="left"/>
      <w:pPr>
        <w:ind w:left="8310" w:hanging="360"/>
      </w:pPr>
    </w:lvl>
    <w:lvl w:ilvl="7" w:tplc="04190019" w:tentative="1">
      <w:start w:val="1"/>
      <w:numFmt w:val="lowerLetter"/>
      <w:lvlText w:val="%8."/>
      <w:lvlJc w:val="left"/>
      <w:pPr>
        <w:ind w:left="9030" w:hanging="360"/>
      </w:pPr>
    </w:lvl>
    <w:lvl w:ilvl="8" w:tplc="0419001B" w:tentative="1">
      <w:start w:val="1"/>
      <w:numFmt w:val="lowerRoman"/>
      <w:lvlText w:val="%9."/>
      <w:lvlJc w:val="right"/>
      <w:pPr>
        <w:ind w:left="9750" w:hanging="180"/>
      </w:pPr>
    </w:lvl>
  </w:abstractNum>
  <w:abstractNum w:abstractNumId="1">
    <w:nsid w:val="12B72FE9"/>
    <w:multiLevelType w:val="multilevel"/>
    <w:tmpl w:val="4CF2677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8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5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80" w:hanging="2160"/>
      </w:pPr>
      <w:rPr>
        <w:rFonts w:hint="default"/>
      </w:rPr>
    </w:lvl>
  </w:abstractNum>
  <w:abstractNum w:abstractNumId="2">
    <w:nsid w:val="1E294409"/>
    <w:multiLevelType w:val="hybridMultilevel"/>
    <w:tmpl w:val="2842B114"/>
    <w:lvl w:ilvl="0" w:tplc="A54034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88012B1"/>
    <w:multiLevelType w:val="multilevel"/>
    <w:tmpl w:val="4CF2677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8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5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80" w:hanging="2160"/>
      </w:pPr>
      <w:rPr>
        <w:rFonts w:hint="default"/>
      </w:rPr>
    </w:lvl>
  </w:abstractNum>
  <w:abstractNum w:abstractNumId="4">
    <w:nsid w:val="52DB72C3"/>
    <w:multiLevelType w:val="multilevel"/>
    <w:tmpl w:val="4CF2677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8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5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80" w:hanging="2160"/>
      </w:pPr>
      <w:rPr>
        <w:rFonts w:hint="default"/>
      </w:rPr>
    </w:lvl>
  </w:abstractNum>
  <w:abstractNum w:abstractNumId="5">
    <w:nsid w:val="5800333F"/>
    <w:multiLevelType w:val="multilevel"/>
    <w:tmpl w:val="556A3F46"/>
    <w:lvl w:ilvl="0">
      <w:start w:val="6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6">
    <w:nsid w:val="68763EB3"/>
    <w:multiLevelType w:val="hybridMultilevel"/>
    <w:tmpl w:val="3B9C2664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3"/>
  </w:num>
  <w:num w:numId="5">
    <w:abstractNumId w:val="4"/>
  </w:num>
  <w:num w:numId="6">
    <w:abstractNumId w:val="5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40"/>
  <w:drawingGridVerticalSpacing w:val="381"/>
  <w:displayHorizontalDrawingGridEvery w:val="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06AFB"/>
    <w:rsid w:val="00001B4B"/>
    <w:rsid w:val="000055E4"/>
    <w:rsid w:val="00005FE3"/>
    <w:rsid w:val="00006905"/>
    <w:rsid w:val="000229A2"/>
    <w:rsid w:val="00027A74"/>
    <w:rsid w:val="00032658"/>
    <w:rsid w:val="000A4A08"/>
    <w:rsid w:val="00104FA2"/>
    <w:rsid w:val="001062C4"/>
    <w:rsid w:val="001407E6"/>
    <w:rsid w:val="00157B76"/>
    <w:rsid w:val="00165B12"/>
    <w:rsid w:val="00183762"/>
    <w:rsid w:val="001854F8"/>
    <w:rsid w:val="001A0015"/>
    <w:rsid w:val="001B0C26"/>
    <w:rsid w:val="001B0FE0"/>
    <w:rsid w:val="001B2127"/>
    <w:rsid w:val="001C1C6C"/>
    <w:rsid w:val="001D33E2"/>
    <w:rsid w:val="00216617"/>
    <w:rsid w:val="002208F4"/>
    <w:rsid w:val="0023341A"/>
    <w:rsid w:val="00241D4E"/>
    <w:rsid w:val="00243A77"/>
    <w:rsid w:val="00245E54"/>
    <w:rsid w:val="0024604C"/>
    <w:rsid w:val="002528D4"/>
    <w:rsid w:val="00254F12"/>
    <w:rsid w:val="0025626F"/>
    <w:rsid w:val="002740D7"/>
    <w:rsid w:val="002C3B1C"/>
    <w:rsid w:val="002E61CC"/>
    <w:rsid w:val="002F5A38"/>
    <w:rsid w:val="00306F44"/>
    <w:rsid w:val="00325D44"/>
    <w:rsid w:val="003301EA"/>
    <w:rsid w:val="00330486"/>
    <w:rsid w:val="00336371"/>
    <w:rsid w:val="00337901"/>
    <w:rsid w:val="00352B77"/>
    <w:rsid w:val="00376FC4"/>
    <w:rsid w:val="003C116B"/>
    <w:rsid w:val="003D0EFE"/>
    <w:rsid w:val="003D551C"/>
    <w:rsid w:val="003D784B"/>
    <w:rsid w:val="003E5A20"/>
    <w:rsid w:val="0041159A"/>
    <w:rsid w:val="00413D22"/>
    <w:rsid w:val="00413F77"/>
    <w:rsid w:val="00424981"/>
    <w:rsid w:val="00457BE1"/>
    <w:rsid w:val="0046605C"/>
    <w:rsid w:val="00474603"/>
    <w:rsid w:val="004A55DE"/>
    <w:rsid w:val="004B1B2D"/>
    <w:rsid w:val="004B5974"/>
    <w:rsid w:val="004E4422"/>
    <w:rsid w:val="00521CCE"/>
    <w:rsid w:val="005363AC"/>
    <w:rsid w:val="00536A6B"/>
    <w:rsid w:val="0055610F"/>
    <w:rsid w:val="005C2569"/>
    <w:rsid w:val="005C37E3"/>
    <w:rsid w:val="005E187B"/>
    <w:rsid w:val="005E4CD3"/>
    <w:rsid w:val="005E606B"/>
    <w:rsid w:val="005F72E8"/>
    <w:rsid w:val="00607E85"/>
    <w:rsid w:val="0062595C"/>
    <w:rsid w:val="00626700"/>
    <w:rsid w:val="006505F4"/>
    <w:rsid w:val="00655751"/>
    <w:rsid w:val="006844FB"/>
    <w:rsid w:val="00685D46"/>
    <w:rsid w:val="006862FB"/>
    <w:rsid w:val="006A27ED"/>
    <w:rsid w:val="006A3348"/>
    <w:rsid w:val="006A47C8"/>
    <w:rsid w:val="006D69DE"/>
    <w:rsid w:val="006D7390"/>
    <w:rsid w:val="00706617"/>
    <w:rsid w:val="00723580"/>
    <w:rsid w:val="00733855"/>
    <w:rsid w:val="00743EC5"/>
    <w:rsid w:val="00770574"/>
    <w:rsid w:val="00781483"/>
    <w:rsid w:val="00797032"/>
    <w:rsid w:val="007B18E9"/>
    <w:rsid w:val="007B2080"/>
    <w:rsid w:val="007C0C13"/>
    <w:rsid w:val="007D6E82"/>
    <w:rsid w:val="007F38D3"/>
    <w:rsid w:val="007F4B29"/>
    <w:rsid w:val="0080297B"/>
    <w:rsid w:val="00806AFB"/>
    <w:rsid w:val="008153A7"/>
    <w:rsid w:val="00816993"/>
    <w:rsid w:val="008201D1"/>
    <w:rsid w:val="0083132F"/>
    <w:rsid w:val="00834B09"/>
    <w:rsid w:val="00837E3D"/>
    <w:rsid w:val="00842CEB"/>
    <w:rsid w:val="00846055"/>
    <w:rsid w:val="00863857"/>
    <w:rsid w:val="008777E8"/>
    <w:rsid w:val="00881A1D"/>
    <w:rsid w:val="00881AF8"/>
    <w:rsid w:val="008B1873"/>
    <w:rsid w:val="008C0E14"/>
    <w:rsid w:val="008C5A4C"/>
    <w:rsid w:val="008C62AF"/>
    <w:rsid w:val="008D5E53"/>
    <w:rsid w:val="008F0DD7"/>
    <w:rsid w:val="0090582E"/>
    <w:rsid w:val="00911025"/>
    <w:rsid w:val="00914021"/>
    <w:rsid w:val="009235B4"/>
    <w:rsid w:val="00936A20"/>
    <w:rsid w:val="009555C9"/>
    <w:rsid w:val="009557F3"/>
    <w:rsid w:val="009666A7"/>
    <w:rsid w:val="00982A96"/>
    <w:rsid w:val="0098472C"/>
    <w:rsid w:val="0098720F"/>
    <w:rsid w:val="009B2690"/>
    <w:rsid w:val="009B57F9"/>
    <w:rsid w:val="009D3853"/>
    <w:rsid w:val="009D417A"/>
    <w:rsid w:val="009D50D9"/>
    <w:rsid w:val="009F47AD"/>
    <w:rsid w:val="00A10B58"/>
    <w:rsid w:val="00A130A6"/>
    <w:rsid w:val="00A1691D"/>
    <w:rsid w:val="00A56F37"/>
    <w:rsid w:val="00A64E90"/>
    <w:rsid w:val="00A90D45"/>
    <w:rsid w:val="00A9182D"/>
    <w:rsid w:val="00A93983"/>
    <w:rsid w:val="00AA66B3"/>
    <w:rsid w:val="00AA7206"/>
    <w:rsid w:val="00AB1549"/>
    <w:rsid w:val="00AC0D4F"/>
    <w:rsid w:val="00AC52EF"/>
    <w:rsid w:val="00AD3B92"/>
    <w:rsid w:val="00AF0B75"/>
    <w:rsid w:val="00AF560E"/>
    <w:rsid w:val="00AF72D4"/>
    <w:rsid w:val="00B1080B"/>
    <w:rsid w:val="00B10B60"/>
    <w:rsid w:val="00B136B8"/>
    <w:rsid w:val="00B2136E"/>
    <w:rsid w:val="00B24C1C"/>
    <w:rsid w:val="00B27926"/>
    <w:rsid w:val="00B32E3C"/>
    <w:rsid w:val="00B33E04"/>
    <w:rsid w:val="00B35F56"/>
    <w:rsid w:val="00B42DC3"/>
    <w:rsid w:val="00B825AE"/>
    <w:rsid w:val="00B8557A"/>
    <w:rsid w:val="00B973D0"/>
    <w:rsid w:val="00BC7746"/>
    <w:rsid w:val="00BE667C"/>
    <w:rsid w:val="00C147A5"/>
    <w:rsid w:val="00C17B0F"/>
    <w:rsid w:val="00C553DA"/>
    <w:rsid w:val="00C60095"/>
    <w:rsid w:val="00C7228C"/>
    <w:rsid w:val="00C802C5"/>
    <w:rsid w:val="00C870AE"/>
    <w:rsid w:val="00C92996"/>
    <w:rsid w:val="00CA709B"/>
    <w:rsid w:val="00CA7202"/>
    <w:rsid w:val="00CC0A1E"/>
    <w:rsid w:val="00CC0D24"/>
    <w:rsid w:val="00CC43A1"/>
    <w:rsid w:val="00CC46AE"/>
    <w:rsid w:val="00CC52C6"/>
    <w:rsid w:val="00CC5A5B"/>
    <w:rsid w:val="00CD3FE6"/>
    <w:rsid w:val="00CD429B"/>
    <w:rsid w:val="00CD4677"/>
    <w:rsid w:val="00CD763A"/>
    <w:rsid w:val="00CE0D13"/>
    <w:rsid w:val="00CF2BF2"/>
    <w:rsid w:val="00CF670F"/>
    <w:rsid w:val="00D0048C"/>
    <w:rsid w:val="00D05079"/>
    <w:rsid w:val="00D0693A"/>
    <w:rsid w:val="00D132A5"/>
    <w:rsid w:val="00D17DA2"/>
    <w:rsid w:val="00D203EA"/>
    <w:rsid w:val="00D228E1"/>
    <w:rsid w:val="00D231DA"/>
    <w:rsid w:val="00D254C4"/>
    <w:rsid w:val="00D40B8C"/>
    <w:rsid w:val="00D45991"/>
    <w:rsid w:val="00D53DF4"/>
    <w:rsid w:val="00D843E7"/>
    <w:rsid w:val="00D8498A"/>
    <w:rsid w:val="00D91F14"/>
    <w:rsid w:val="00D94998"/>
    <w:rsid w:val="00DA054F"/>
    <w:rsid w:val="00DC3EEB"/>
    <w:rsid w:val="00DE19A6"/>
    <w:rsid w:val="00DE66D9"/>
    <w:rsid w:val="00DE70F9"/>
    <w:rsid w:val="00DF5FE6"/>
    <w:rsid w:val="00E174BC"/>
    <w:rsid w:val="00E22B27"/>
    <w:rsid w:val="00E33AE2"/>
    <w:rsid w:val="00E3515D"/>
    <w:rsid w:val="00E3647A"/>
    <w:rsid w:val="00E42D18"/>
    <w:rsid w:val="00E64517"/>
    <w:rsid w:val="00EA1432"/>
    <w:rsid w:val="00EA4164"/>
    <w:rsid w:val="00EB4136"/>
    <w:rsid w:val="00EC392D"/>
    <w:rsid w:val="00EE418A"/>
    <w:rsid w:val="00EE4F54"/>
    <w:rsid w:val="00F01952"/>
    <w:rsid w:val="00F3702B"/>
    <w:rsid w:val="00F43815"/>
    <w:rsid w:val="00F5052A"/>
    <w:rsid w:val="00F50D42"/>
    <w:rsid w:val="00F57DEB"/>
    <w:rsid w:val="00F8734E"/>
    <w:rsid w:val="00F90BEB"/>
    <w:rsid w:val="00FA65BD"/>
    <w:rsid w:val="00FD2E74"/>
    <w:rsid w:val="00FD5903"/>
    <w:rsid w:val="00FE0370"/>
    <w:rsid w:val="00FE70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455" w:lineRule="atLeas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08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0D4F"/>
    <w:pPr>
      <w:ind w:left="720"/>
      <w:contextualSpacing/>
    </w:pPr>
  </w:style>
  <w:style w:type="paragraph" w:customStyle="1" w:styleId="ConsPlusNormal">
    <w:name w:val="ConsPlusNormal"/>
    <w:rsid w:val="006A47C8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eastAsiaTheme="minorEastAsia" w:hAnsi="Arial" w:cs="Arial"/>
      <w:sz w:val="20"/>
      <w:szCs w:val="20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8C0E14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8C0E14"/>
  </w:style>
  <w:style w:type="paragraph" w:styleId="a6">
    <w:name w:val="footer"/>
    <w:basedOn w:val="a"/>
    <w:link w:val="a7"/>
    <w:uiPriority w:val="99"/>
    <w:semiHidden/>
    <w:unhideWhenUsed/>
    <w:rsid w:val="008C0E14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8C0E14"/>
  </w:style>
  <w:style w:type="paragraph" w:styleId="a8">
    <w:name w:val="Balloon Text"/>
    <w:basedOn w:val="a"/>
    <w:link w:val="a9"/>
    <w:uiPriority w:val="99"/>
    <w:semiHidden/>
    <w:unhideWhenUsed/>
    <w:rsid w:val="009235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235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4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9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1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7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4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3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7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6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2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3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6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2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8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9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7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3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0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7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336FE8-77CE-4C22-AC6A-0CD0FF3B8B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29</Pages>
  <Words>8687</Words>
  <Characters>49516</Characters>
  <Application>Microsoft Office Word</Application>
  <DocSecurity>0</DocSecurity>
  <Lines>412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58087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ДОСААФ</dc:creator>
  <cp:lastModifiedBy>1</cp:lastModifiedBy>
  <cp:revision>19</cp:revision>
  <cp:lastPrinted>2016-04-06T11:03:00Z</cp:lastPrinted>
  <dcterms:created xsi:type="dcterms:W3CDTF">2015-07-09T05:18:00Z</dcterms:created>
  <dcterms:modified xsi:type="dcterms:W3CDTF">2017-07-28T09:06:00Z</dcterms:modified>
</cp:coreProperties>
</file>